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DF2" w:rsidRPr="00D90BA2" w:rsidRDefault="00392DF2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21468D">
        <w:rPr>
          <w:b/>
          <w:bCs/>
          <w:color w:val="000000"/>
          <w:spacing w:val="-20"/>
          <w:position w:val="3"/>
          <w:sz w:val="36"/>
          <w:szCs w:val="98"/>
        </w:rPr>
        <w:t>09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) </w:t>
      </w:r>
      <w:r w:rsidR="0021468D">
        <w:rPr>
          <w:b/>
          <w:bCs/>
          <w:color w:val="000000"/>
          <w:spacing w:val="-20"/>
          <w:position w:val="3"/>
          <w:sz w:val="36"/>
          <w:szCs w:val="98"/>
        </w:rPr>
        <w:t>№19</w:t>
      </w:r>
    </w:p>
    <w:p w:rsidR="00392DF2" w:rsidRDefault="00392DF2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392DF2" w:rsidRDefault="00392DF2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392DF2" w:rsidRPr="00E83DC4" w:rsidRDefault="00392DF2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392DF2" w:rsidRPr="00E83DC4" w:rsidRDefault="00926590">
      <w:pPr>
        <w:shd w:val="clear" w:color="auto" w:fill="FFFFFF"/>
        <w:spacing w:before="3408"/>
        <w:ind w:left="34"/>
        <w:jc w:val="center"/>
        <w:rPr>
          <w:b/>
        </w:rPr>
      </w:pPr>
      <w:r>
        <w:rPr>
          <w:b/>
          <w:bCs/>
          <w:color w:val="000000"/>
          <w:spacing w:val="-5"/>
          <w:sz w:val="36"/>
          <w:szCs w:val="36"/>
        </w:rPr>
        <w:t>17</w:t>
      </w:r>
      <w:bookmarkStart w:id="0" w:name="_GoBack"/>
      <w:bookmarkEnd w:id="0"/>
      <w:r w:rsidR="0021468D">
        <w:rPr>
          <w:b/>
          <w:bCs/>
          <w:color w:val="000000"/>
          <w:spacing w:val="-5"/>
          <w:sz w:val="36"/>
          <w:szCs w:val="36"/>
        </w:rPr>
        <w:t>.09</w:t>
      </w:r>
      <w:r w:rsidR="00FF4A69">
        <w:rPr>
          <w:b/>
          <w:bCs/>
          <w:color w:val="000000"/>
          <w:spacing w:val="-5"/>
          <w:sz w:val="36"/>
          <w:szCs w:val="36"/>
        </w:rPr>
        <w:t>.2019</w:t>
      </w:r>
      <w:r w:rsidR="00392DF2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392DF2" w:rsidRDefault="00392DF2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392DF2" w:rsidRPr="00E83DC4" w:rsidRDefault="00392DF2">
      <w:pPr>
        <w:shd w:val="clear" w:color="auto" w:fill="FFFFFF"/>
        <w:spacing w:before="408" w:line="427" w:lineRule="exact"/>
        <w:ind w:left="514" w:hanging="250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392DF2" w:rsidRDefault="00392DF2">
      <w:pPr>
        <w:shd w:val="clear" w:color="auto" w:fill="FFFFFF"/>
        <w:spacing w:before="408" w:line="427" w:lineRule="exact"/>
        <w:ind w:left="514" w:hanging="250"/>
      </w:pPr>
    </w:p>
    <w:p w:rsidR="00392DF2" w:rsidRDefault="00392DF2" w:rsidP="00AA1CCF">
      <w:pPr>
        <w:jc w:val="center"/>
      </w:pPr>
      <w:r>
        <w:br w:type="page"/>
      </w:r>
    </w:p>
    <w:p w:rsidR="009F574E" w:rsidRDefault="0021468D" w:rsidP="009F574E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9F574E">
        <w:rPr>
          <w:sz w:val="28"/>
          <w:szCs w:val="28"/>
        </w:rPr>
        <w:t xml:space="preserve">                                         </w:t>
      </w:r>
      <w:r w:rsidR="009F574E">
        <w:rPr>
          <w:b/>
          <w:sz w:val="28"/>
          <w:szCs w:val="28"/>
        </w:rPr>
        <w:t>Заключение</w:t>
      </w:r>
    </w:p>
    <w:p w:rsidR="009F574E" w:rsidRDefault="009F574E" w:rsidP="009F574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о результатах публичных слушаний в Хохольском городском поселении Хохольского муниципального района Воронежской области по вопросу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36:31:0100061:20, общей площадью 800 кв. м., расположенном 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по адресу:   Воронежская область, Хохольский   район, р.п. Хохольский, пер. Железнодорожный, 11, в части уменьшения минимального отступа от   границы земельного участка с кадастровым номером 36:31:0100061:18 с 3 м. до 1,35 м .   </w:t>
      </w:r>
    </w:p>
    <w:p w:rsidR="009F574E" w:rsidRDefault="009F574E" w:rsidP="009F574E">
      <w:pPr>
        <w:jc w:val="both"/>
        <w:rPr>
          <w:sz w:val="28"/>
          <w:szCs w:val="28"/>
        </w:rPr>
      </w:pPr>
      <w:r>
        <w:rPr>
          <w:sz w:val="28"/>
          <w:szCs w:val="28"/>
        </w:rPr>
        <w:t>Дата проведения: 17 сентября 2019 года в 10-00 часов.</w:t>
      </w:r>
    </w:p>
    <w:p w:rsidR="009F574E" w:rsidRDefault="009F574E" w:rsidP="009F574E">
      <w:pPr>
        <w:jc w:val="both"/>
        <w:rPr>
          <w:sz w:val="28"/>
          <w:szCs w:val="28"/>
        </w:rPr>
      </w:pPr>
      <w:r>
        <w:rPr>
          <w:sz w:val="28"/>
          <w:szCs w:val="28"/>
        </w:rPr>
        <w:t>Место проведения: здание администрации Хохольского городского поселения (адрес: Воронежская область, Хохольский район, р.п. Хохольский, ул. Школьная, д.4, кабинет 7)</w:t>
      </w:r>
    </w:p>
    <w:p w:rsidR="009F574E" w:rsidRDefault="009F574E" w:rsidP="009F574E">
      <w:pPr>
        <w:jc w:val="center"/>
        <w:rPr>
          <w:sz w:val="28"/>
          <w:szCs w:val="28"/>
        </w:rPr>
      </w:pPr>
      <w:r>
        <w:rPr>
          <w:sz w:val="28"/>
          <w:szCs w:val="28"/>
        </w:rPr>
        <w:t>Повестка дня:</w:t>
      </w:r>
    </w:p>
    <w:p w:rsidR="009F574E" w:rsidRDefault="009F574E" w:rsidP="009F574E">
      <w:pPr>
        <w:jc w:val="center"/>
        <w:rPr>
          <w:sz w:val="28"/>
          <w:szCs w:val="28"/>
        </w:rPr>
      </w:pPr>
    </w:p>
    <w:p w:rsidR="009F574E" w:rsidRDefault="009F574E" w:rsidP="009F574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Обсуждение вопроса  по предоставлению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36:31:0100061:20, общей площадью 800 кв. м., расположенном 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 по адресу:   Воронежская область, Хохольский   район, р.п. Хохольский, пер. Железнодорожный, 11, в части уменьшения минимального отступа от   границы земельного участка с кадастровым номером 36:31:0100061:18 с 3 м. до 1,35 м .</w:t>
      </w:r>
      <w:r>
        <w:rPr>
          <w:b/>
          <w:sz w:val="28"/>
          <w:szCs w:val="28"/>
        </w:rPr>
        <w:t xml:space="preserve">   </w:t>
      </w:r>
    </w:p>
    <w:p w:rsidR="009F574E" w:rsidRDefault="009F574E" w:rsidP="009F574E">
      <w:pPr>
        <w:jc w:val="center"/>
        <w:rPr>
          <w:sz w:val="28"/>
          <w:szCs w:val="28"/>
        </w:rPr>
      </w:pPr>
    </w:p>
    <w:p w:rsidR="009F574E" w:rsidRDefault="009F574E" w:rsidP="009F57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  <w:t>В публичных слушаниях принимали участие представители администрации  Хохольского городского поселения и местные жители.</w:t>
      </w:r>
    </w:p>
    <w:p w:rsidR="009F574E" w:rsidRDefault="009F574E" w:rsidP="009F57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>Председатель публичных слушаний — Родивилов Александр Юрьевич (Глава администрации Хохольского городского поселения).</w:t>
      </w:r>
    </w:p>
    <w:p w:rsidR="009F574E" w:rsidRDefault="009F574E" w:rsidP="009F57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>Секретарь публичных слушаний — Грибанова Наталья Ивановна (ведущий специалист администрации Хохольского городского поселения)</w:t>
      </w:r>
    </w:p>
    <w:p w:rsidR="009F574E" w:rsidRDefault="009F574E" w:rsidP="009F57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</w:r>
    </w:p>
    <w:p w:rsidR="009F574E" w:rsidRDefault="009F574E" w:rsidP="009F574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Решение: « предоставить </w:t>
      </w:r>
      <w:r>
        <w:rPr>
          <w:color w:val="000000"/>
          <w:sz w:val="28"/>
          <w:szCs w:val="28"/>
        </w:rPr>
        <w:t xml:space="preserve">разрешение </w:t>
      </w:r>
      <w:r>
        <w:rPr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36:31:0100061:20, общей площадью 800 кв. м., расположенном 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 по адресу:   Воронежская область, Хохольский   район, р.п. Хохольский, пер. Железнодорожный, 11, в части уменьшения минимального отступа от   границы земельного участка с кадастровым номером 36:31:0100061:18 с 3 м. до 1,35 м .</w:t>
      </w:r>
      <w:r>
        <w:rPr>
          <w:b/>
          <w:sz w:val="28"/>
          <w:szCs w:val="28"/>
        </w:rPr>
        <w:t xml:space="preserve">   </w:t>
      </w:r>
    </w:p>
    <w:p w:rsidR="009F574E" w:rsidRDefault="009F574E" w:rsidP="009F574E">
      <w:pPr>
        <w:jc w:val="both"/>
        <w:rPr>
          <w:sz w:val="28"/>
          <w:szCs w:val="28"/>
        </w:rPr>
      </w:pPr>
    </w:p>
    <w:p w:rsidR="009F574E" w:rsidRDefault="009F574E" w:rsidP="009F574E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публичных слушаний                                                  Родивилов А. Ю.</w:t>
      </w:r>
    </w:p>
    <w:p w:rsidR="009F574E" w:rsidRDefault="009F574E" w:rsidP="0021468D">
      <w:pPr>
        <w:rPr>
          <w:b/>
          <w:sz w:val="28"/>
          <w:szCs w:val="28"/>
        </w:rPr>
      </w:pPr>
    </w:p>
    <w:p w:rsidR="009F574E" w:rsidRDefault="009F574E" w:rsidP="0021468D">
      <w:pPr>
        <w:rPr>
          <w:b/>
          <w:sz w:val="28"/>
          <w:szCs w:val="28"/>
        </w:rPr>
      </w:pPr>
    </w:p>
    <w:p w:rsidR="009F574E" w:rsidRDefault="009F574E" w:rsidP="0021468D">
      <w:pPr>
        <w:rPr>
          <w:b/>
          <w:sz w:val="28"/>
          <w:szCs w:val="28"/>
        </w:rPr>
      </w:pPr>
    </w:p>
    <w:p w:rsidR="009F574E" w:rsidRDefault="009F574E" w:rsidP="0021468D">
      <w:pPr>
        <w:rPr>
          <w:b/>
          <w:sz w:val="28"/>
          <w:szCs w:val="28"/>
        </w:rPr>
      </w:pPr>
    </w:p>
    <w:p w:rsidR="009F574E" w:rsidRDefault="009F574E" w:rsidP="0021468D">
      <w:pPr>
        <w:rPr>
          <w:b/>
          <w:sz w:val="28"/>
          <w:szCs w:val="28"/>
        </w:rPr>
      </w:pPr>
    </w:p>
    <w:p w:rsidR="009F574E" w:rsidRDefault="009F574E" w:rsidP="0021468D">
      <w:pPr>
        <w:rPr>
          <w:b/>
          <w:sz w:val="28"/>
          <w:szCs w:val="28"/>
        </w:rPr>
      </w:pPr>
    </w:p>
    <w:p w:rsidR="0021468D" w:rsidRDefault="0021468D" w:rsidP="009F574E">
      <w:pPr>
        <w:ind w:left="432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Заключение</w:t>
      </w:r>
    </w:p>
    <w:p w:rsidR="0021468D" w:rsidRDefault="0021468D" w:rsidP="0021468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 результатах публичных слушаний в Хохольском городском поселении Хохольского муниципального района Воронежской области по вопросу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36:31:0100047:36, общей площадью 864 кв. м., расположенном 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по адресу:   Воронежская область, Хохольский   район, р.п. Хохольский, ул. Солнечная, д.36, в части уменьшения минимального отступа от границы земельного участка с кадастровым номером 36:31:0100047:17 с 3 м. до 0.8 м. </w:t>
      </w:r>
    </w:p>
    <w:p w:rsidR="0021468D" w:rsidRDefault="0021468D" w:rsidP="0021468D">
      <w:pPr>
        <w:jc w:val="both"/>
        <w:rPr>
          <w:b/>
          <w:sz w:val="28"/>
          <w:szCs w:val="28"/>
        </w:rPr>
      </w:pPr>
    </w:p>
    <w:p w:rsidR="0021468D" w:rsidRDefault="0021468D" w:rsidP="0021468D">
      <w:pPr>
        <w:jc w:val="center"/>
        <w:rPr>
          <w:sz w:val="28"/>
          <w:szCs w:val="28"/>
        </w:rPr>
      </w:pPr>
    </w:p>
    <w:p w:rsidR="0021468D" w:rsidRDefault="0021468D" w:rsidP="0021468D">
      <w:pPr>
        <w:jc w:val="both"/>
        <w:rPr>
          <w:sz w:val="28"/>
          <w:szCs w:val="28"/>
        </w:rPr>
      </w:pPr>
      <w:r>
        <w:rPr>
          <w:sz w:val="28"/>
          <w:szCs w:val="28"/>
        </w:rPr>
        <w:t>Дата проведения: 17 сентября 2019 года в 10-30 часов.</w:t>
      </w:r>
    </w:p>
    <w:p w:rsidR="0021468D" w:rsidRDefault="0021468D" w:rsidP="0021468D">
      <w:pPr>
        <w:jc w:val="both"/>
        <w:rPr>
          <w:sz w:val="28"/>
          <w:szCs w:val="28"/>
        </w:rPr>
      </w:pPr>
      <w:r>
        <w:rPr>
          <w:sz w:val="28"/>
          <w:szCs w:val="28"/>
        </w:rPr>
        <w:t>Место проведения: здание администрации Хохольского городского поселения (адрес: Воронежская область, Хохольский район, р.п. Хохольский, ул. Школьная, д.4, кабинет 7)</w:t>
      </w:r>
    </w:p>
    <w:p w:rsidR="0021468D" w:rsidRDefault="0021468D" w:rsidP="0021468D">
      <w:pPr>
        <w:jc w:val="center"/>
        <w:rPr>
          <w:sz w:val="28"/>
          <w:szCs w:val="28"/>
        </w:rPr>
      </w:pPr>
      <w:r>
        <w:rPr>
          <w:sz w:val="28"/>
          <w:szCs w:val="28"/>
        </w:rPr>
        <w:t>Повестка дня:</w:t>
      </w:r>
    </w:p>
    <w:p w:rsidR="0021468D" w:rsidRDefault="0021468D" w:rsidP="0021468D">
      <w:pPr>
        <w:jc w:val="center"/>
        <w:rPr>
          <w:sz w:val="28"/>
          <w:szCs w:val="28"/>
        </w:rPr>
      </w:pPr>
    </w:p>
    <w:p w:rsidR="0021468D" w:rsidRDefault="0021468D" w:rsidP="0021468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Обсуждение вопроса  по предоставлению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36:31:0100047:36, общей площадью 864 кв. м., расположенном 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 по адресу:   Воронежская область, Хохольский   район, р.п. Хохольский, ул. Солнечная, д.36, в части уменьшения минимального отступа от границы земельного участка с кадастровым номером 36:31:0100047:17 с 3 м. до 0.8 м. </w:t>
      </w:r>
    </w:p>
    <w:p w:rsidR="0021468D" w:rsidRDefault="0021468D" w:rsidP="0021468D">
      <w:pPr>
        <w:rPr>
          <w:sz w:val="28"/>
          <w:szCs w:val="28"/>
        </w:rPr>
      </w:pPr>
    </w:p>
    <w:p w:rsidR="0021468D" w:rsidRDefault="0021468D" w:rsidP="002146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  <w:t>В публичных слушаниях принимали участие представители администрации  Хохольского городского поселения и местные жители.</w:t>
      </w:r>
    </w:p>
    <w:p w:rsidR="0021468D" w:rsidRDefault="0021468D" w:rsidP="002146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>Председатель публичных слушаний — Родивилов Александр Юрьевич (Глава администрации Хохольского городского поселения).</w:t>
      </w:r>
    </w:p>
    <w:p w:rsidR="0021468D" w:rsidRDefault="0021468D" w:rsidP="002146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>Секретарь публичных слушаний — Грибанова Наталья Ивановна (ведущий специалист администрации Хохольского городского поселения)</w:t>
      </w:r>
    </w:p>
    <w:p w:rsidR="0021468D" w:rsidRDefault="0021468D" w:rsidP="002146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</w:r>
    </w:p>
    <w:p w:rsidR="0021468D" w:rsidRDefault="0021468D" w:rsidP="002146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Решение: « предоставить </w:t>
      </w:r>
      <w:r>
        <w:rPr>
          <w:color w:val="000000"/>
          <w:sz w:val="28"/>
          <w:szCs w:val="28"/>
        </w:rPr>
        <w:t xml:space="preserve">разрешение </w:t>
      </w:r>
      <w:r>
        <w:rPr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36:31:0100047:36, общей площадью 864 кв. м., расположенном 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 по адресу:   Воронежская область, Хохольский   район, р.п. Хохольский, ул. Солнечная, д.36, в части уменьшения минимального отступа от границы земельного участка с кадастровым номером 36:31:0100047:17 с 3 м. до 0.8 м. </w:t>
      </w:r>
    </w:p>
    <w:p w:rsidR="0021468D" w:rsidRDefault="0021468D" w:rsidP="0021468D">
      <w:pPr>
        <w:jc w:val="both"/>
        <w:rPr>
          <w:sz w:val="28"/>
          <w:szCs w:val="28"/>
        </w:rPr>
      </w:pPr>
    </w:p>
    <w:p w:rsidR="0021468D" w:rsidRDefault="0021468D" w:rsidP="0021468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публичных слушаний                                                  Родивилов А. Ю.</w:t>
      </w: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C3FBA" w:rsidRDefault="00FC3FBA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C3FBA" w:rsidRDefault="00FC3FBA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C3FBA" w:rsidRDefault="00FC3FBA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468D" w:rsidRDefault="0021468D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468D" w:rsidRDefault="0021468D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Pr="00E83DC4" w:rsidRDefault="00392DF2" w:rsidP="00E83DC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Pr="00E83DC4">
        <w:rPr>
          <w:b/>
          <w:color w:val="000000"/>
          <w:spacing w:val="6"/>
          <w:sz w:val="24"/>
          <w:szCs w:val="24"/>
        </w:rPr>
        <w:t>Муниципального района Воронежской области Колядин Алексей Николаевич.</w:t>
      </w:r>
    </w:p>
    <w:p w:rsidR="00392DF2" w:rsidRPr="00E83DC4" w:rsidRDefault="00392DF2" w:rsidP="00E83DC4">
      <w:pPr>
        <w:shd w:val="clear" w:color="auto" w:fill="FFFFFF"/>
        <w:spacing w:before="274" w:line="278" w:lineRule="exact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>Адрес типографии: 396841 Воронежская область, Хохольский район, р.п.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21468D">
        <w:rPr>
          <w:b/>
          <w:color w:val="000000"/>
          <w:spacing w:val="6"/>
          <w:sz w:val="24"/>
          <w:szCs w:val="24"/>
        </w:rPr>
        <w:t>17.09</w:t>
      </w:r>
      <w:r w:rsidR="00FF4A69">
        <w:rPr>
          <w:b/>
          <w:color w:val="000000"/>
          <w:spacing w:val="6"/>
          <w:sz w:val="24"/>
          <w:szCs w:val="24"/>
        </w:rPr>
        <w:t>.2019</w:t>
      </w:r>
      <w:r w:rsidR="007C286D">
        <w:rPr>
          <w:b/>
          <w:color w:val="000000"/>
          <w:spacing w:val="6"/>
          <w:sz w:val="24"/>
          <w:szCs w:val="24"/>
        </w:rPr>
        <w:t xml:space="preserve"> г</w:t>
      </w:r>
      <w:r w:rsidR="00FC3FBA">
        <w:rPr>
          <w:b/>
          <w:color w:val="000000"/>
          <w:spacing w:val="6"/>
          <w:sz w:val="24"/>
          <w:szCs w:val="24"/>
        </w:rPr>
        <w:t>ода, 12</w:t>
      </w:r>
      <w:r>
        <w:rPr>
          <w:b/>
          <w:color w:val="000000"/>
          <w:spacing w:val="6"/>
          <w:sz w:val="24"/>
          <w:szCs w:val="24"/>
        </w:rPr>
        <w:t xml:space="preserve"> часов 00 минут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Тираж 1</w:t>
      </w:r>
      <w:r>
        <w:rPr>
          <w:b/>
          <w:color w:val="000000"/>
          <w:spacing w:val="6"/>
          <w:sz w:val="24"/>
          <w:szCs w:val="24"/>
        </w:rPr>
        <w:t>2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392DF2" w:rsidRPr="00E83DC4" w:rsidRDefault="00392DF2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>Тираж 1</w:t>
      </w:r>
      <w:r>
        <w:rPr>
          <w:b/>
          <w:color w:val="000000"/>
          <w:spacing w:val="6"/>
          <w:sz w:val="24"/>
          <w:szCs w:val="24"/>
        </w:rPr>
        <w:t>2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392DF2" w:rsidRPr="00E83DC4" w:rsidSect="00892DEE">
      <w:type w:val="continuous"/>
      <w:pgSz w:w="11909" w:h="16834"/>
      <w:pgMar w:top="567" w:right="569" w:bottom="1276" w:left="709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71F" w:rsidRDefault="006C471F" w:rsidP="00E83DC4">
      <w:r>
        <w:separator/>
      </w:r>
    </w:p>
  </w:endnote>
  <w:endnote w:type="continuationSeparator" w:id="0">
    <w:p w:rsidR="006C471F" w:rsidRDefault="006C471F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71F" w:rsidRDefault="006C471F" w:rsidP="00E83DC4">
      <w:r>
        <w:separator/>
      </w:r>
    </w:p>
  </w:footnote>
  <w:footnote w:type="continuationSeparator" w:id="0">
    <w:p w:rsidR="006C471F" w:rsidRDefault="006C471F" w:rsidP="00E83D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DC4"/>
    <w:rsid w:val="0001515E"/>
    <w:rsid w:val="00027D27"/>
    <w:rsid w:val="00066F84"/>
    <w:rsid w:val="000754E1"/>
    <w:rsid w:val="000767FD"/>
    <w:rsid w:val="00081C8E"/>
    <w:rsid w:val="00085063"/>
    <w:rsid w:val="000946C9"/>
    <w:rsid w:val="000B00C6"/>
    <w:rsid w:val="000B1857"/>
    <w:rsid w:val="000C31B8"/>
    <w:rsid w:val="000F6C0A"/>
    <w:rsid w:val="00131DE9"/>
    <w:rsid w:val="001551D6"/>
    <w:rsid w:val="00165E3F"/>
    <w:rsid w:val="001712BA"/>
    <w:rsid w:val="00171B77"/>
    <w:rsid w:val="00176EAA"/>
    <w:rsid w:val="00197897"/>
    <w:rsid w:val="001B2ED2"/>
    <w:rsid w:val="001B4D23"/>
    <w:rsid w:val="001C282C"/>
    <w:rsid w:val="001C4FE6"/>
    <w:rsid w:val="001D4C0C"/>
    <w:rsid w:val="001E50EC"/>
    <w:rsid w:val="001E5AC0"/>
    <w:rsid w:val="001F391E"/>
    <w:rsid w:val="001F6837"/>
    <w:rsid w:val="002000A1"/>
    <w:rsid w:val="002027F1"/>
    <w:rsid w:val="002049EC"/>
    <w:rsid w:val="0021468D"/>
    <w:rsid w:val="00215BB9"/>
    <w:rsid w:val="00215D43"/>
    <w:rsid w:val="0022010C"/>
    <w:rsid w:val="00221C9B"/>
    <w:rsid w:val="00275E17"/>
    <w:rsid w:val="002818F9"/>
    <w:rsid w:val="00293111"/>
    <w:rsid w:val="002A0691"/>
    <w:rsid w:val="002A11FA"/>
    <w:rsid w:val="002E406F"/>
    <w:rsid w:val="002E45BB"/>
    <w:rsid w:val="002F10C1"/>
    <w:rsid w:val="002F3106"/>
    <w:rsid w:val="003036E7"/>
    <w:rsid w:val="003145F3"/>
    <w:rsid w:val="00316E78"/>
    <w:rsid w:val="00343361"/>
    <w:rsid w:val="00357270"/>
    <w:rsid w:val="00392DF2"/>
    <w:rsid w:val="003A3FC0"/>
    <w:rsid w:val="003E07F1"/>
    <w:rsid w:val="00414A8E"/>
    <w:rsid w:val="00421C7F"/>
    <w:rsid w:val="0042335C"/>
    <w:rsid w:val="00441A97"/>
    <w:rsid w:val="004469E3"/>
    <w:rsid w:val="00447279"/>
    <w:rsid w:val="004569CB"/>
    <w:rsid w:val="00464C90"/>
    <w:rsid w:val="00486442"/>
    <w:rsid w:val="00492816"/>
    <w:rsid w:val="004B1696"/>
    <w:rsid w:val="004C32D7"/>
    <w:rsid w:val="004D226E"/>
    <w:rsid w:val="004F4702"/>
    <w:rsid w:val="005159D8"/>
    <w:rsid w:val="00561244"/>
    <w:rsid w:val="005615F9"/>
    <w:rsid w:val="005A0DCA"/>
    <w:rsid w:val="005A12CF"/>
    <w:rsid w:val="005B78E4"/>
    <w:rsid w:val="005D154C"/>
    <w:rsid w:val="005D34FA"/>
    <w:rsid w:val="005E22F9"/>
    <w:rsid w:val="005F1284"/>
    <w:rsid w:val="005F3730"/>
    <w:rsid w:val="006001C9"/>
    <w:rsid w:val="0061524B"/>
    <w:rsid w:val="00632F73"/>
    <w:rsid w:val="00662DBA"/>
    <w:rsid w:val="006A3A30"/>
    <w:rsid w:val="006B5CDF"/>
    <w:rsid w:val="006C471F"/>
    <w:rsid w:val="006D2BBE"/>
    <w:rsid w:val="006D3FFB"/>
    <w:rsid w:val="006D4FD0"/>
    <w:rsid w:val="006E2A19"/>
    <w:rsid w:val="006E4E0B"/>
    <w:rsid w:val="007015AA"/>
    <w:rsid w:val="00702002"/>
    <w:rsid w:val="007068B9"/>
    <w:rsid w:val="007078E7"/>
    <w:rsid w:val="00720632"/>
    <w:rsid w:val="007465E3"/>
    <w:rsid w:val="0077343F"/>
    <w:rsid w:val="00773541"/>
    <w:rsid w:val="007A490A"/>
    <w:rsid w:val="007A4D85"/>
    <w:rsid w:val="007C286D"/>
    <w:rsid w:val="007C47A7"/>
    <w:rsid w:val="007C6B61"/>
    <w:rsid w:val="007E514F"/>
    <w:rsid w:val="008056C6"/>
    <w:rsid w:val="00807A31"/>
    <w:rsid w:val="00820E06"/>
    <w:rsid w:val="0082648F"/>
    <w:rsid w:val="008332BE"/>
    <w:rsid w:val="00854927"/>
    <w:rsid w:val="0087009A"/>
    <w:rsid w:val="00875F1F"/>
    <w:rsid w:val="00885423"/>
    <w:rsid w:val="00892DEE"/>
    <w:rsid w:val="008A7D6F"/>
    <w:rsid w:val="008C3773"/>
    <w:rsid w:val="008C6C6C"/>
    <w:rsid w:val="008E5B89"/>
    <w:rsid w:val="00926590"/>
    <w:rsid w:val="00957BAD"/>
    <w:rsid w:val="00962DE1"/>
    <w:rsid w:val="009762CC"/>
    <w:rsid w:val="009A7640"/>
    <w:rsid w:val="009B0E76"/>
    <w:rsid w:val="009F574E"/>
    <w:rsid w:val="00A029E8"/>
    <w:rsid w:val="00A121BB"/>
    <w:rsid w:val="00A65B9A"/>
    <w:rsid w:val="00AA03B8"/>
    <w:rsid w:val="00AA1CCF"/>
    <w:rsid w:val="00AA678B"/>
    <w:rsid w:val="00AB5BBF"/>
    <w:rsid w:val="00AB7967"/>
    <w:rsid w:val="00AC32B1"/>
    <w:rsid w:val="00AD3FD3"/>
    <w:rsid w:val="00AD7E30"/>
    <w:rsid w:val="00B07328"/>
    <w:rsid w:val="00B15B9A"/>
    <w:rsid w:val="00B36E6F"/>
    <w:rsid w:val="00B43C95"/>
    <w:rsid w:val="00B9086B"/>
    <w:rsid w:val="00BA4944"/>
    <w:rsid w:val="00BE1E61"/>
    <w:rsid w:val="00BE77EC"/>
    <w:rsid w:val="00BF2CE4"/>
    <w:rsid w:val="00C333D3"/>
    <w:rsid w:val="00C53498"/>
    <w:rsid w:val="00C62753"/>
    <w:rsid w:val="00C9354F"/>
    <w:rsid w:val="00C95E9C"/>
    <w:rsid w:val="00CA7542"/>
    <w:rsid w:val="00CA77F4"/>
    <w:rsid w:val="00CB22EF"/>
    <w:rsid w:val="00CC73C7"/>
    <w:rsid w:val="00CD5C20"/>
    <w:rsid w:val="00CF263B"/>
    <w:rsid w:val="00D2500D"/>
    <w:rsid w:val="00D56533"/>
    <w:rsid w:val="00D6178A"/>
    <w:rsid w:val="00D642E3"/>
    <w:rsid w:val="00D65735"/>
    <w:rsid w:val="00D67C27"/>
    <w:rsid w:val="00D90BA2"/>
    <w:rsid w:val="00DA67E4"/>
    <w:rsid w:val="00DB3488"/>
    <w:rsid w:val="00DB7190"/>
    <w:rsid w:val="00E143EA"/>
    <w:rsid w:val="00E47D9D"/>
    <w:rsid w:val="00E54541"/>
    <w:rsid w:val="00E66A2C"/>
    <w:rsid w:val="00E674CA"/>
    <w:rsid w:val="00E73D04"/>
    <w:rsid w:val="00E75388"/>
    <w:rsid w:val="00E83DC4"/>
    <w:rsid w:val="00E847E0"/>
    <w:rsid w:val="00E907E5"/>
    <w:rsid w:val="00EB2ACC"/>
    <w:rsid w:val="00ED25A5"/>
    <w:rsid w:val="00EE1BD3"/>
    <w:rsid w:val="00EE576B"/>
    <w:rsid w:val="00EE6306"/>
    <w:rsid w:val="00EF54F4"/>
    <w:rsid w:val="00F130C9"/>
    <w:rsid w:val="00F14238"/>
    <w:rsid w:val="00F23666"/>
    <w:rsid w:val="00F242FC"/>
    <w:rsid w:val="00F26A58"/>
    <w:rsid w:val="00F32884"/>
    <w:rsid w:val="00F40F8F"/>
    <w:rsid w:val="00F416A1"/>
    <w:rsid w:val="00F73308"/>
    <w:rsid w:val="00F7550D"/>
    <w:rsid w:val="00F87B37"/>
    <w:rsid w:val="00FA3219"/>
    <w:rsid w:val="00FA349E"/>
    <w:rsid w:val="00FC3FBA"/>
    <w:rsid w:val="00FF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A6D8CF9-0205-45E9-9ECE-60DE44625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a9">
    <w:name w:val="Заголовок"/>
    <w:basedOn w:val="a"/>
    <w:next w:val="aa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uiPriority w:val="99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b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a">
    <w:name w:val="Body Text"/>
    <w:basedOn w:val="a"/>
    <w:link w:val="ac"/>
    <w:uiPriority w:val="99"/>
    <w:rsid w:val="00CC73C7"/>
    <w:pPr>
      <w:spacing w:after="120"/>
    </w:pPr>
  </w:style>
  <w:style w:type="character" w:customStyle="1" w:styleId="ac">
    <w:name w:val="Основной текст Знак"/>
    <w:link w:val="aa"/>
    <w:uiPriority w:val="99"/>
    <w:semiHidden/>
    <w:locked/>
    <w:rsid w:val="00F26A58"/>
    <w:rPr>
      <w:rFonts w:ascii="Times New Roman" w:hAnsi="Times New Roman" w:cs="Times New Roman"/>
      <w:sz w:val="20"/>
      <w:szCs w:val="20"/>
    </w:rPr>
  </w:style>
  <w:style w:type="character" w:styleId="ad">
    <w:name w:val="Hyperlink"/>
    <w:uiPriority w:val="99"/>
    <w:rsid w:val="00F14238"/>
    <w:rPr>
      <w:rFonts w:cs="Times New Roman"/>
      <w:color w:val="000000"/>
      <w:u w:val="single"/>
    </w:rPr>
  </w:style>
  <w:style w:type="paragraph" w:styleId="ae">
    <w:name w:val="Title"/>
    <w:basedOn w:val="a"/>
    <w:next w:val="a"/>
    <w:link w:val="af"/>
    <w:qFormat/>
    <w:locked/>
    <w:rsid w:val="007C286D"/>
    <w:pPr>
      <w:widowControl/>
      <w:suppressAutoHyphens/>
      <w:autoSpaceDE/>
      <w:autoSpaceDN/>
      <w:adjustRightInd/>
      <w:jc w:val="center"/>
    </w:pPr>
    <w:rPr>
      <w:sz w:val="28"/>
      <w:szCs w:val="24"/>
      <w:lang w:eastAsia="ar-SA"/>
    </w:rPr>
  </w:style>
  <w:style w:type="character" w:customStyle="1" w:styleId="af">
    <w:name w:val="Название Знак"/>
    <w:link w:val="ae"/>
    <w:rsid w:val="007C286D"/>
    <w:rPr>
      <w:rFonts w:ascii="Times New Roman" w:hAnsi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81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832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79</cp:revision>
  <cp:lastPrinted>2019-09-16T12:18:00Z</cp:lastPrinted>
  <dcterms:created xsi:type="dcterms:W3CDTF">2011-07-06T12:48:00Z</dcterms:created>
  <dcterms:modified xsi:type="dcterms:W3CDTF">2019-09-18T12:41:00Z</dcterms:modified>
</cp:coreProperties>
</file>