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5C" w:rsidRPr="00123E30" w:rsidRDefault="00EC5976" w:rsidP="00DB0D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4897854"/>
      <w:bookmarkStart w:id="1" w:name="_GoBack"/>
      <w:r w:rsidRPr="00123E30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5C64EB" w:rsidRPr="00123E30" w:rsidRDefault="0093095C" w:rsidP="00357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3E30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0447CB" w:rsidRPr="00123E30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86767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447CB" w:rsidRPr="00123E30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="008676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3E30">
        <w:rPr>
          <w:rFonts w:ascii="Times New Roman" w:hAnsi="Times New Roman" w:cs="Times New Roman"/>
          <w:b/>
          <w:bCs/>
          <w:sz w:val="28"/>
          <w:szCs w:val="28"/>
        </w:rPr>
        <w:t xml:space="preserve">отбора для </w:t>
      </w:r>
      <w:r w:rsidRPr="00123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предоставления субсидий на компенсацию части затрат </w:t>
      </w:r>
      <w:r w:rsidR="00DE5E24" w:rsidRPr="00123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7D0FD9" w:rsidRPr="00123E30" w:rsidRDefault="007D0FD9" w:rsidP="00357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95C" w:rsidRPr="00123E30" w:rsidRDefault="009F4C11" w:rsidP="003571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30">
        <w:rPr>
          <w:rFonts w:ascii="Times New Roman" w:hAnsi="Times New Roman" w:cs="Times New Roman"/>
          <w:sz w:val="28"/>
          <w:szCs w:val="28"/>
        </w:rPr>
        <w:t xml:space="preserve"> </w:t>
      </w:r>
      <w:r w:rsidR="00F73184" w:rsidRPr="00123E30">
        <w:rPr>
          <w:rFonts w:ascii="Times New Roman" w:hAnsi="Times New Roman" w:cs="Times New Roman"/>
          <w:sz w:val="28"/>
          <w:szCs w:val="28"/>
        </w:rPr>
        <w:t xml:space="preserve">Пакет документов для участия в отборе предоставляется в соответствии с Порядком, утвержденным постановлением администрации </w:t>
      </w:r>
      <w:r w:rsidR="00C21366" w:rsidRPr="00123E30">
        <w:rPr>
          <w:rFonts w:ascii="Times New Roman" w:hAnsi="Times New Roman" w:cs="Times New Roman"/>
          <w:sz w:val="28"/>
          <w:szCs w:val="28"/>
        </w:rPr>
        <w:t>Хохольского</w:t>
      </w:r>
      <w:r w:rsidR="00F73184" w:rsidRPr="00123E3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</w:t>
      </w:r>
      <w:r w:rsidR="006E1CBB" w:rsidRPr="00123E30">
        <w:rPr>
          <w:rFonts w:ascii="Times New Roman" w:hAnsi="Times New Roman" w:cs="Times New Roman"/>
          <w:sz w:val="28"/>
          <w:szCs w:val="28"/>
        </w:rPr>
        <w:t>08.06</w:t>
      </w:r>
      <w:r w:rsidR="00F73184" w:rsidRPr="00123E30">
        <w:rPr>
          <w:rFonts w:ascii="Times New Roman" w:hAnsi="Times New Roman" w:cs="Times New Roman"/>
          <w:sz w:val="28"/>
          <w:szCs w:val="28"/>
        </w:rPr>
        <w:t>.202</w:t>
      </w:r>
      <w:r w:rsidR="006E1CBB" w:rsidRPr="00123E30">
        <w:rPr>
          <w:rFonts w:ascii="Times New Roman" w:hAnsi="Times New Roman" w:cs="Times New Roman"/>
          <w:sz w:val="28"/>
          <w:szCs w:val="28"/>
        </w:rPr>
        <w:t>2</w:t>
      </w:r>
      <w:r w:rsidR="00F73184" w:rsidRPr="00123E30">
        <w:rPr>
          <w:rFonts w:ascii="Times New Roman" w:hAnsi="Times New Roman" w:cs="Times New Roman"/>
          <w:sz w:val="28"/>
          <w:szCs w:val="28"/>
        </w:rPr>
        <w:t xml:space="preserve"> №</w:t>
      </w:r>
      <w:r w:rsidR="00C21366" w:rsidRPr="00123E30">
        <w:rPr>
          <w:rFonts w:ascii="Times New Roman" w:hAnsi="Times New Roman" w:cs="Times New Roman"/>
          <w:sz w:val="28"/>
          <w:szCs w:val="28"/>
        </w:rPr>
        <w:t xml:space="preserve"> 4</w:t>
      </w:r>
      <w:r w:rsidR="006E1CBB" w:rsidRPr="00123E30">
        <w:rPr>
          <w:rFonts w:ascii="Times New Roman" w:hAnsi="Times New Roman" w:cs="Times New Roman"/>
          <w:sz w:val="28"/>
          <w:szCs w:val="28"/>
        </w:rPr>
        <w:t>72</w:t>
      </w:r>
      <w:r w:rsidR="00F73184" w:rsidRPr="00123E30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F73184" w:rsidRPr="00123E3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F73184" w:rsidRPr="00123E30">
        <w:rPr>
          <w:rFonts w:ascii="Times New Roman" w:hAnsi="Times New Roman" w:cs="Times New Roman"/>
          <w:sz w:val="28"/>
          <w:szCs w:val="28"/>
        </w:rPr>
        <w:t xml:space="preserve"> Порядок) в </w:t>
      </w:r>
      <w:r w:rsidR="00C21366" w:rsidRPr="00123E30">
        <w:rPr>
          <w:rFonts w:ascii="Times New Roman" w:hAnsi="Times New Roman" w:cs="Times New Roman"/>
          <w:sz w:val="28"/>
          <w:szCs w:val="28"/>
        </w:rPr>
        <w:t>сектор по предпринимательству, торговле и промышленности</w:t>
      </w:r>
      <w:r w:rsidR="00F73184" w:rsidRPr="00123E30">
        <w:rPr>
          <w:rFonts w:ascii="Times New Roman" w:hAnsi="Times New Roman" w:cs="Times New Roman"/>
          <w:sz w:val="28"/>
          <w:szCs w:val="28"/>
        </w:rPr>
        <w:t xml:space="preserve"> </w:t>
      </w:r>
      <w:r w:rsidR="0093095C" w:rsidRPr="00123E30">
        <w:rPr>
          <w:rFonts w:ascii="Times New Roman" w:hAnsi="Times New Roman" w:cs="Times New Roman"/>
          <w:sz w:val="28"/>
          <w:szCs w:val="28"/>
        </w:rPr>
        <w:t>администраци</w:t>
      </w:r>
      <w:r w:rsidR="00F73184" w:rsidRPr="00123E30">
        <w:rPr>
          <w:rFonts w:ascii="Times New Roman" w:hAnsi="Times New Roman" w:cs="Times New Roman"/>
          <w:sz w:val="28"/>
          <w:szCs w:val="28"/>
        </w:rPr>
        <w:t>и</w:t>
      </w:r>
      <w:r w:rsidR="0093095C" w:rsidRPr="00123E30">
        <w:rPr>
          <w:rFonts w:ascii="Times New Roman" w:hAnsi="Times New Roman" w:cs="Times New Roman"/>
          <w:sz w:val="28"/>
          <w:szCs w:val="28"/>
        </w:rPr>
        <w:t xml:space="preserve"> </w:t>
      </w:r>
      <w:r w:rsidR="00C21366" w:rsidRPr="00123E30">
        <w:rPr>
          <w:rFonts w:ascii="Times New Roman" w:hAnsi="Times New Roman" w:cs="Times New Roman"/>
          <w:sz w:val="28"/>
          <w:szCs w:val="28"/>
        </w:rPr>
        <w:t xml:space="preserve">Хохольского </w:t>
      </w:r>
      <w:r w:rsidR="0093095C" w:rsidRPr="00123E3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F73184" w:rsidRPr="00123E30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93095C" w:rsidRPr="00123E3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F08CB" w:rsidRPr="00123E30">
        <w:rPr>
          <w:rFonts w:ascii="Times New Roman" w:hAnsi="Times New Roman" w:cs="Times New Roman"/>
          <w:sz w:val="28"/>
          <w:szCs w:val="28"/>
        </w:rPr>
        <w:t>396840 Воронежская область, Хохольский район, р.п. Хохольский, ул. Ленина, д. 8, кабинет № 9</w:t>
      </w:r>
      <w:r w:rsidR="00F73184" w:rsidRPr="00123E30">
        <w:rPr>
          <w:rFonts w:ascii="Times New Roman" w:hAnsi="Times New Roman" w:cs="Times New Roman"/>
          <w:sz w:val="28"/>
          <w:szCs w:val="28"/>
        </w:rPr>
        <w:t>, а</w:t>
      </w:r>
      <w:r w:rsidR="0093095C" w:rsidRPr="00123E30">
        <w:rPr>
          <w:rFonts w:ascii="Times New Roman" w:hAnsi="Times New Roman" w:cs="Times New Roman"/>
          <w:sz w:val="28"/>
          <w:szCs w:val="28"/>
        </w:rPr>
        <w:t xml:space="preserve">дрес электронной почты </w:t>
      </w:r>
      <w:proofErr w:type="spellStart"/>
      <w:r w:rsidR="000F08CB" w:rsidRPr="00123E30">
        <w:rPr>
          <w:rFonts w:ascii="Times New Roman" w:hAnsi="Times New Roman" w:cs="Times New Roman"/>
          <w:sz w:val="28"/>
          <w:szCs w:val="28"/>
          <w:lang w:val="en-US"/>
        </w:rPr>
        <w:t>sptp</w:t>
      </w:r>
      <w:proofErr w:type="spellEnd"/>
      <w:r w:rsidR="000F08CB" w:rsidRPr="00123E30">
        <w:rPr>
          <w:rFonts w:ascii="Times New Roman" w:hAnsi="Times New Roman" w:cs="Times New Roman"/>
          <w:sz w:val="28"/>
          <w:szCs w:val="28"/>
        </w:rPr>
        <w:t>.</w:t>
      </w:r>
      <w:hyperlink r:id="rId5" w:history="1">
        <w:r w:rsidR="000F08CB" w:rsidRPr="00123E3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hohol</w:t>
        </w:r>
        <w:r w:rsidR="000F08CB" w:rsidRPr="00123E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0F08CB" w:rsidRPr="00123E3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govvrn</w:t>
        </w:r>
        <w:r w:rsidR="000F08CB" w:rsidRPr="00123E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F08CB" w:rsidRPr="00123E3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867674" w:rsidRDefault="00867674" w:rsidP="003571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Срок проведения конкурсного отбора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 8:00 «28» сентября  2023 г до 15:45  «27» октября 2023 г.</w:t>
      </w:r>
    </w:p>
    <w:p w:rsidR="00867674" w:rsidRDefault="00867674" w:rsidP="0035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График работы администрации: </w:t>
      </w:r>
    </w:p>
    <w:p w:rsidR="00867674" w:rsidRDefault="00867674" w:rsidP="0035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понедельник – четверг: с 8.00 до 17.00</w:t>
      </w:r>
    </w:p>
    <w:p w:rsidR="00867674" w:rsidRDefault="00867674" w:rsidP="0035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пятница: с 8.00 до 15.45</w:t>
      </w:r>
    </w:p>
    <w:p w:rsidR="00867674" w:rsidRDefault="00867674" w:rsidP="0035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перерыв с 12.00 до 12.45</w:t>
      </w:r>
    </w:p>
    <w:p w:rsidR="00867674" w:rsidRDefault="00867674" w:rsidP="0035715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 о проведении отбора размещается на официальном сайте администрации  Хохольского муниципального района в информационно-телекоммуникационной сети «Интернет» по сетевому адресу:</w:t>
      </w:r>
    </w:p>
    <w:p w:rsidR="00867674" w:rsidRDefault="00867674" w:rsidP="0035715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https://xoxolskij-r20.gosweb.gosuslugi.ru/deyatelnost/napravleniya-deyatelnosti/ekonomika/maloe-i-srednee-predprinimatelstvo/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в разделе «Малое и среднее предпринимательство».</w:t>
      </w:r>
    </w:p>
    <w:p w:rsidR="00A413C1" w:rsidRPr="00123E30" w:rsidRDefault="0092183A" w:rsidP="00357159">
      <w:pPr>
        <w:pStyle w:val="ConsPlusNormal"/>
        <w:ind w:firstLine="709"/>
        <w:jc w:val="both"/>
        <w:rPr>
          <w:sz w:val="28"/>
          <w:szCs w:val="28"/>
        </w:rPr>
      </w:pPr>
      <w:r w:rsidRPr="00123E30">
        <w:rPr>
          <w:sz w:val="28"/>
          <w:szCs w:val="28"/>
        </w:rPr>
        <w:t xml:space="preserve"> </w:t>
      </w:r>
      <w:r w:rsidR="00A413C1" w:rsidRPr="00123E30">
        <w:rPr>
          <w:sz w:val="28"/>
          <w:szCs w:val="28"/>
        </w:rPr>
        <w:t xml:space="preserve">Результатом получения субсидий является создание не менее 1 рабочего места, с обеспечением уровня заработной платы работника не менее минимального </w:t>
      </w:r>
      <w:proofErr w:type="gramStart"/>
      <w:r w:rsidR="00A413C1" w:rsidRPr="00123E30">
        <w:rPr>
          <w:sz w:val="28"/>
          <w:szCs w:val="28"/>
        </w:rPr>
        <w:t>размера оплаты труда</w:t>
      </w:r>
      <w:proofErr w:type="gramEnd"/>
      <w:r w:rsidR="00A413C1" w:rsidRPr="00123E30">
        <w:rPr>
          <w:sz w:val="28"/>
          <w:szCs w:val="28"/>
        </w:rPr>
        <w:t>.</w:t>
      </w:r>
    </w:p>
    <w:p w:rsidR="001E71E6" w:rsidRPr="00123E30" w:rsidRDefault="009F4C11" w:rsidP="00357159">
      <w:pPr>
        <w:pStyle w:val="Style6"/>
        <w:tabs>
          <w:tab w:val="left" w:pos="1066"/>
        </w:tabs>
        <w:spacing w:line="240" w:lineRule="auto"/>
        <w:ind w:firstLine="567"/>
        <w:rPr>
          <w:sz w:val="28"/>
          <w:szCs w:val="28"/>
        </w:rPr>
      </w:pPr>
      <w:r w:rsidRPr="00123E30">
        <w:rPr>
          <w:sz w:val="28"/>
          <w:szCs w:val="28"/>
        </w:rPr>
        <w:t xml:space="preserve">   </w:t>
      </w:r>
      <w:r w:rsidR="001E71E6" w:rsidRPr="00123E30">
        <w:rPr>
          <w:sz w:val="28"/>
          <w:szCs w:val="28"/>
        </w:rPr>
        <w:t>Требования (критерии), которым должны  соответствовать получатели субсидии на дату подачи заявки на предоставление субсидии:</w:t>
      </w:r>
    </w:p>
    <w:p w:rsidR="00682499" w:rsidRPr="00123E30" w:rsidRDefault="00682499" w:rsidP="00357159">
      <w:pPr>
        <w:pStyle w:val="Style6"/>
        <w:tabs>
          <w:tab w:val="left" w:pos="1066"/>
        </w:tabs>
        <w:spacing w:line="240" w:lineRule="auto"/>
        <w:ind w:firstLine="567"/>
        <w:rPr>
          <w:sz w:val="28"/>
          <w:szCs w:val="28"/>
        </w:rPr>
      </w:pPr>
      <w:r w:rsidRPr="00123E30">
        <w:rPr>
          <w:sz w:val="28"/>
          <w:szCs w:val="28"/>
        </w:rPr>
        <w:t>а) отвечающие  требованиям, установленным статьей 4 Федерального закона от 24.07.2007 № 209-ФЗ «О развитии малого и среднего предпринимательства в Российской Федерации» и включенные в Единый реестр субъектов малого и среднего предпринимательства;</w:t>
      </w:r>
    </w:p>
    <w:p w:rsidR="00682499" w:rsidRPr="00123E30" w:rsidRDefault="00682499" w:rsidP="00357159">
      <w:pPr>
        <w:pStyle w:val="Style6"/>
        <w:tabs>
          <w:tab w:val="left" w:pos="1066"/>
        </w:tabs>
        <w:spacing w:line="240" w:lineRule="auto"/>
        <w:ind w:firstLine="567"/>
        <w:rPr>
          <w:sz w:val="28"/>
          <w:szCs w:val="28"/>
        </w:rPr>
      </w:pPr>
      <w:r w:rsidRPr="00123E30">
        <w:rPr>
          <w:sz w:val="28"/>
          <w:szCs w:val="28"/>
        </w:rPr>
        <w:t>б) у участников отбора должна отсутствовать неисполненная обязанность по налогам и иным обязательным платежам в бюджетную систему  Российской Федерации на д</w:t>
      </w:r>
      <w:r w:rsidR="00D161A0">
        <w:rPr>
          <w:sz w:val="28"/>
          <w:szCs w:val="28"/>
        </w:rPr>
        <w:t>ату</w:t>
      </w:r>
      <w:r w:rsidRPr="00123E30">
        <w:rPr>
          <w:sz w:val="28"/>
          <w:szCs w:val="28"/>
        </w:rPr>
        <w:t xml:space="preserve"> подачи конкурсной заявки</w:t>
      </w:r>
      <w:r w:rsidR="00B923D7">
        <w:rPr>
          <w:sz w:val="28"/>
          <w:szCs w:val="28"/>
        </w:rPr>
        <w:t>;</w:t>
      </w:r>
    </w:p>
    <w:p w:rsidR="00682499" w:rsidRPr="00123E30" w:rsidRDefault="00682499" w:rsidP="00357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E30">
        <w:rPr>
          <w:rFonts w:ascii="Times New Roman" w:hAnsi="Times New Roman" w:cs="Times New Roman"/>
          <w:sz w:val="28"/>
          <w:szCs w:val="28"/>
        </w:rPr>
        <w:t xml:space="preserve">в) выплачивающие заработную плату в размере не ниже минимального </w:t>
      </w:r>
      <w:proofErr w:type="gramStart"/>
      <w:r w:rsidRPr="00123E30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123E30">
        <w:rPr>
          <w:rFonts w:ascii="Times New Roman" w:hAnsi="Times New Roman" w:cs="Times New Roman"/>
          <w:sz w:val="28"/>
          <w:szCs w:val="28"/>
        </w:rPr>
        <w:t>, установленного законодательством Российской Федерации, в течение последних трех месяцев, предшествующих месяцу подачи заявления о предоставлении субсидии;</w:t>
      </w:r>
    </w:p>
    <w:p w:rsidR="00682499" w:rsidRPr="00123E30" w:rsidRDefault="00682499" w:rsidP="00357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E30">
        <w:rPr>
          <w:rFonts w:ascii="Times New Roman" w:hAnsi="Times New Roman" w:cs="Times New Roman"/>
          <w:sz w:val="28"/>
          <w:szCs w:val="28"/>
        </w:rPr>
        <w:t>г) регистрация и осуществление деятельности на территории Хохольского муниципального района;</w:t>
      </w:r>
    </w:p>
    <w:p w:rsidR="00682499" w:rsidRPr="00123E30" w:rsidRDefault="00682499" w:rsidP="00357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E30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123E30">
        <w:rPr>
          <w:rFonts w:ascii="Times New Roman" w:hAnsi="Times New Roman" w:cs="Times New Roman"/>
          <w:sz w:val="28"/>
          <w:szCs w:val="28"/>
        </w:rPr>
        <w:t>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находиться в процессе прекращения  деятельности в качестве индивидуального предпринимателя;</w:t>
      </w:r>
    </w:p>
    <w:p w:rsidR="00682499" w:rsidRPr="00123E30" w:rsidRDefault="00682499" w:rsidP="00357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E30">
        <w:rPr>
          <w:rFonts w:ascii="Times New Roman" w:hAnsi="Times New Roman" w:cs="Times New Roman"/>
          <w:sz w:val="28"/>
          <w:szCs w:val="28"/>
        </w:rPr>
        <w:t>е) в реестре дисквалифицированных лиц отсутствуют сведения о дисквалифицированных руководителе или главном бухгалтере участника отбора, являющегося юридическим лицом, об индивидуальном предпринимателе  - производителе товаров, работ, услуг, являющихся участниками отбора;</w:t>
      </w:r>
      <w:proofErr w:type="gramEnd"/>
    </w:p>
    <w:p w:rsidR="00682499" w:rsidRPr="00123E30" w:rsidRDefault="00682499" w:rsidP="00357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E30">
        <w:rPr>
          <w:rFonts w:ascii="Times New Roman" w:hAnsi="Times New Roman" w:cs="Times New Roman"/>
          <w:sz w:val="28"/>
          <w:szCs w:val="28"/>
        </w:rPr>
        <w:t>ж)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123E30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proofErr w:type="gramEnd"/>
      <w:r w:rsidRPr="00123E30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 процентов;</w:t>
      </w:r>
    </w:p>
    <w:p w:rsidR="00682499" w:rsidRPr="00123E30" w:rsidRDefault="00682499" w:rsidP="00357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E3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3E30">
        <w:rPr>
          <w:rFonts w:ascii="Times New Roman" w:hAnsi="Times New Roman" w:cs="Times New Roman"/>
          <w:sz w:val="28"/>
          <w:szCs w:val="28"/>
        </w:rPr>
        <w:t xml:space="preserve">) </w:t>
      </w:r>
      <w:r w:rsidRPr="00123E30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gramStart"/>
      <w:r w:rsidRPr="00123E30">
        <w:rPr>
          <w:rFonts w:ascii="Times New Roman" w:eastAsia="Calibri" w:hAnsi="Times New Roman" w:cs="Times New Roman"/>
          <w:sz w:val="28"/>
          <w:szCs w:val="28"/>
        </w:rPr>
        <w:t>получающим</w:t>
      </w:r>
      <w:proofErr w:type="gramEnd"/>
      <w:r w:rsidRPr="00123E30">
        <w:rPr>
          <w:rFonts w:ascii="Times New Roman" w:eastAsia="Calibri" w:hAnsi="Times New Roman" w:cs="Times New Roman"/>
          <w:sz w:val="28"/>
          <w:szCs w:val="28"/>
        </w:rPr>
        <w:t xml:space="preserve"> средства из бюджета бюджетной системы Российской Федерации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указанные в </w:t>
      </w:r>
      <w:hyperlink w:anchor="P48" w:history="1">
        <w:r w:rsidRPr="00123E30">
          <w:rPr>
            <w:rFonts w:ascii="Times New Roman" w:hAnsi="Times New Roman" w:cs="Times New Roman"/>
            <w:sz w:val="28"/>
            <w:szCs w:val="28"/>
          </w:rPr>
          <w:t>пункте 1.2.</w:t>
        </w:r>
      </w:hyperlink>
      <w:r w:rsidRPr="00123E3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82499" w:rsidRPr="00123E30" w:rsidRDefault="00682499" w:rsidP="00357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30">
        <w:rPr>
          <w:rFonts w:ascii="Times New Roman" w:hAnsi="Times New Roman" w:cs="Times New Roman"/>
          <w:sz w:val="28"/>
          <w:szCs w:val="28"/>
        </w:rPr>
        <w:t xml:space="preserve"> и)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</w:t>
      </w:r>
    </w:p>
    <w:p w:rsidR="00E17879" w:rsidRPr="00123E30" w:rsidRDefault="0051288B" w:rsidP="00357159">
      <w:pPr>
        <w:spacing w:after="0" w:line="240" w:lineRule="auto"/>
        <w:jc w:val="both"/>
        <w:rPr>
          <w:rStyle w:val="FontStyle14"/>
          <w:color w:val="000000"/>
          <w:spacing w:val="0"/>
          <w:sz w:val="28"/>
          <w:szCs w:val="28"/>
        </w:rPr>
      </w:pPr>
      <w:r w:rsidRPr="00123E3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7879" w:rsidRPr="00123E30">
        <w:rPr>
          <w:rStyle w:val="FontStyle14"/>
          <w:color w:val="000000"/>
          <w:spacing w:val="0"/>
          <w:sz w:val="28"/>
          <w:szCs w:val="28"/>
        </w:rPr>
        <w:t>Для участия в отборе  субъекты малого и среднего предпринимательства в лице руководителя юридического лица или индивидуального предпринимателя лично, либо через уполномоченного представителя (при наличии доверенности на право подачи заявления от имени хозяйствующего субъекта и паспорта) представляет в Администрацию комплект следующих документов:</w:t>
      </w:r>
    </w:p>
    <w:p w:rsidR="003E4223" w:rsidRPr="00327FD4" w:rsidRDefault="003E4223" w:rsidP="0035715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327FD4">
        <w:rPr>
          <w:rStyle w:val="FontStyle14"/>
          <w:color w:val="000000"/>
          <w:spacing w:val="0"/>
          <w:sz w:val="28"/>
          <w:szCs w:val="28"/>
        </w:rPr>
        <w:t xml:space="preserve">1) заявление о предоставлении субсидии на компенсацию части затрат по договорам лизинга оборудования по форме согласно приложению № 1 к Порядку; </w:t>
      </w:r>
    </w:p>
    <w:p w:rsidR="003E4223" w:rsidRPr="00327FD4" w:rsidRDefault="003E4223" w:rsidP="00357159">
      <w:pPr>
        <w:pStyle w:val="Style6"/>
        <w:widowControl/>
        <w:tabs>
          <w:tab w:val="left" w:pos="1066"/>
        </w:tabs>
        <w:spacing w:line="240" w:lineRule="auto"/>
        <w:ind w:firstLine="709"/>
        <w:rPr>
          <w:color w:val="000000"/>
          <w:sz w:val="28"/>
          <w:szCs w:val="28"/>
        </w:rPr>
      </w:pPr>
      <w:r w:rsidRPr="00327FD4">
        <w:rPr>
          <w:color w:val="000000"/>
          <w:sz w:val="28"/>
          <w:szCs w:val="28"/>
        </w:rPr>
        <w:t>2) перечень документов, прилагаемых к заявлению с указанием страницы, на которой находится соответствующий документ, и количества листов в каждом прилагаемом документе, и общего количества листов в приложении;</w:t>
      </w:r>
    </w:p>
    <w:p w:rsidR="003E4223" w:rsidRPr="00327FD4" w:rsidRDefault="003E4223" w:rsidP="0035715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327FD4">
        <w:rPr>
          <w:rStyle w:val="FontStyle14"/>
          <w:color w:val="000000"/>
          <w:spacing w:val="0"/>
          <w:sz w:val="28"/>
          <w:szCs w:val="28"/>
        </w:rPr>
        <w:t>3) </w:t>
      </w:r>
      <w:hyperlink r:id="rId7" w:history="1">
        <w:r w:rsidRPr="00327FD4">
          <w:rPr>
            <w:rStyle w:val="FontStyle14"/>
            <w:color w:val="000000"/>
            <w:spacing w:val="0"/>
            <w:sz w:val="28"/>
            <w:szCs w:val="28"/>
          </w:rPr>
          <w:t>анкет</w:t>
        </w:r>
      </w:hyperlink>
      <w:r w:rsidRPr="00327FD4">
        <w:rPr>
          <w:rStyle w:val="FontStyle14"/>
          <w:color w:val="000000"/>
          <w:spacing w:val="0"/>
          <w:sz w:val="28"/>
          <w:szCs w:val="28"/>
        </w:rPr>
        <w:t xml:space="preserve">у получателя поддержки по форме согласно приложению № 2 к Порядку; </w:t>
      </w:r>
    </w:p>
    <w:p w:rsidR="003E4223" w:rsidRPr="00327FD4" w:rsidRDefault="003E4223" w:rsidP="0035715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327FD4">
        <w:rPr>
          <w:rStyle w:val="FontStyle14"/>
          <w:color w:val="000000"/>
          <w:spacing w:val="0"/>
          <w:sz w:val="28"/>
          <w:szCs w:val="28"/>
        </w:rPr>
        <w:t>4) расчет размера запрашиваемой субсидии на компенсацию части затрат по договорам лизинга оборудования (</w:t>
      </w:r>
      <w:r w:rsidRPr="00327FD4">
        <w:rPr>
          <w:sz w:val="28"/>
          <w:szCs w:val="28"/>
        </w:rPr>
        <w:t>в расчете размера запрашиваемой субсидии не учитывается сумма НДС</w:t>
      </w:r>
      <w:r w:rsidRPr="00327FD4">
        <w:rPr>
          <w:rStyle w:val="FontStyle14"/>
          <w:color w:val="000000"/>
          <w:spacing w:val="0"/>
          <w:sz w:val="28"/>
          <w:szCs w:val="28"/>
        </w:rPr>
        <w:t>) по форме согласно приложению № 3 к Порядку;</w:t>
      </w:r>
    </w:p>
    <w:p w:rsidR="003E4223" w:rsidRPr="00123E30" w:rsidRDefault="003E4223" w:rsidP="0035715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z w:val="28"/>
          <w:szCs w:val="28"/>
        </w:rPr>
      </w:pPr>
      <w:r w:rsidRPr="00123E30">
        <w:rPr>
          <w:sz w:val="28"/>
          <w:szCs w:val="28"/>
        </w:rPr>
        <w:lastRenderedPageBreak/>
        <w:t>5) пояснительную записку, содержащую краткие сведения о получателе, цель получения субсидии и ожидаемые результаты от ее использования;</w:t>
      </w:r>
    </w:p>
    <w:p w:rsidR="003E4223" w:rsidRPr="009C5C3B" w:rsidRDefault="003E4223" w:rsidP="0035715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123E30">
        <w:rPr>
          <w:rStyle w:val="FontStyle14"/>
          <w:color w:val="000000"/>
          <w:sz w:val="28"/>
          <w:szCs w:val="28"/>
        </w:rPr>
        <w:t>6) </w:t>
      </w:r>
      <w:r w:rsidRPr="009C5C3B">
        <w:rPr>
          <w:rStyle w:val="FontStyle14"/>
          <w:color w:val="000000"/>
          <w:spacing w:val="0"/>
          <w:sz w:val="28"/>
          <w:szCs w:val="28"/>
        </w:rPr>
        <w:t>копи</w:t>
      </w:r>
      <w:proofErr w:type="gramStart"/>
      <w:r w:rsidRPr="009C5C3B">
        <w:rPr>
          <w:rStyle w:val="FontStyle14"/>
          <w:color w:val="000000"/>
          <w:spacing w:val="0"/>
          <w:sz w:val="28"/>
          <w:szCs w:val="28"/>
        </w:rPr>
        <w:t>ю(</w:t>
      </w:r>
      <w:proofErr w:type="gramEnd"/>
      <w:r w:rsidRPr="009C5C3B">
        <w:rPr>
          <w:rStyle w:val="FontStyle14"/>
          <w:color w:val="000000"/>
          <w:spacing w:val="0"/>
          <w:sz w:val="28"/>
          <w:szCs w:val="28"/>
        </w:rPr>
        <w:t>и) договора(</w:t>
      </w:r>
      <w:proofErr w:type="spellStart"/>
      <w:r w:rsidRPr="009C5C3B">
        <w:rPr>
          <w:rStyle w:val="FontStyle14"/>
          <w:color w:val="000000"/>
          <w:spacing w:val="0"/>
          <w:sz w:val="28"/>
          <w:szCs w:val="28"/>
        </w:rPr>
        <w:t>ов</w:t>
      </w:r>
      <w:proofErr w:type="spellEnd"/>
      <w:r w:rsidRPr="009C5C3B">
        <w:rPr>
          <w:rStyle w:val="FontStyle14"/>
          <w:color w:val="000000"/>
          <w:spacing w:val="0"/>
          <w:sz w:val="28"/>
          <w:szCs w:val="28"/>
        </w:rPr>
        <w:t>) лизинга со всеми приложениями и дополнительными соглашениями (при наличии), заверенную(</w:t>
      </w:r>
      <w:proofErr w:type="spellStart"/>
      <w:r w:rsidRPr="009C5C3B">
        <w:rPr>
          <w:rStyle w:val="FontStyle14"/>
          <w:color w:val="000000"/>
          <w:spacing w:val="0"/>
          <w:sz w:val="28"/>
          <w:szCs w:val="28"/>
        </w:rPr>
        <w:t>ые</w:t>
      </w:r>
      <w:proofErr w:type="spellEnd"/>
      <w:r w:rsidRPr="009C5C3B">
        <w:rPr>
          <w:rStyle w:val="FontStyle14"/>
          <w:color w:val="000000"/>
          <w:spacing w:val="0"/>
          <w:sz w:val="28"/>
          <w:szCs w:val="28"/>
        </w:rPr>
        <w:t>) лизинговой компанией;</w:t>
      </w:r>
    </w:p>
    <w:p w:rsidR="003E4223" w:rsidRPr="009C5C3B" w:rsidRDefault="003E4223" w:rsidP="0035715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9C5C3B">
        <w:rPr>
          <w:rStyle w:val="FontStyle14"/>
          <w:color w:val="000000"/>
          <w:spacing w:val="0"/>
          <w:sz w:val="28"/>
          <w:szCs w:val="28"/>
        </w:rPr>
        <w:t>7) копи</w:t>
      </w:r>
      <w:proofErr w:type="gramStart"/>
      <w:r w:rsidRPr="009C5C3B">
        <w:rPr>
          <w:rStyle w:val="FontStyle14"/>
          <w:color w:val="000000"/>
          <w:spacing w:val="0"/>
          <w:sz w:val="28"/>
          <w:szCs w:val="28"/>
        </w:rPr>
        <w:t>ю(</w:t>
      </w:r>
      <w:proofErr w:type="gramEnd"/>
      <w:r w:rsidRPr="009C5C3B">
        <w:rPr>
          <w:rStyle w:val="FontStyle14"/>
          <w:color w:val="000000"/>
          <w:spacing w:val="0"/>
          <w:sz w:val="28"/>
          <w:szCs w:val="28"/>
        </w:rPr>
        <w:t>и) акта(</w:t>
      </w:r>
      <w:proofErr w:type="spellStart"/>
      <w:r w:rsidRPr="009C5C3B">
        <w:rPr>
          <w:rStyle w:val="FontStyle14"/>
          <w:color w:val="000000"/>
          <w:spacing w:val="0"/>
          <w:sz w:val="28"/>
          <w:szCs w:val="28"/>
        </w:rPr>
        <w:t>ов</w:t>
      </w:r>
      <w:proofErr w:type="spellEnd"/>
      <w:r w:rsidRPr="009C5C3B">
        <w:rPr>
          <w:rStyle w:val="FontStyle14"/>
          <w:color w:val="000000"/>
          <w:spacing w:val="0"/>
          <w:sz w:val="28"/>
          <w:szCs w:val="28"/>
        </w:rPr>
        <w:t>) приема-передачи оборудования, полученного по договору(</w:t>
      </w:r>
      <w:proofErr w:type="spellStart"/>
      <w:r w:rsidRPr="009C5C3B">
        <w:rPr>
          <w:rStyle w:val="FontStyle14"/>
          <w:color w:val="000000"/>
          <w:spacing w:val="0"/>
          <w:sz w:val="28"/>
          <w:szCs w:val="28"/>
        </w:rPr>
        <w:t>ам</w:t>
      </w:r>
      <w:proofErr w:type="spellEnd"/>
      <w:r w:rsidRPr="009C5C3B">
        <w:rPr>
          <w:rStyle w:val="FontStyle14"/>
          <w:color w:val="000000"/>
          <w:spacing w:val="0"/>
          <w:sz w:val="28"/>
          <w:szCs w:val="28"/>
        </w:rPr>
        <w:t>) лизинга, заверенную(</w:t>
      </w:r>
      <w:proofErr w:type="spellStart"/>
      <w:r w:rsidRPr="009C5C3B">
        <w:rPr>
          <w:rStyle w:val="FontStyle14"/>
          <w:color w:val="000000"/>
          <w:spacing w:val="0"/>
          <w:sz w:val="28"/>
          <w:szCs w:val="28"/>
        </w:rPr>
        <w:t>ые</w:t>
      </w:r>
      <w:proofErr w:type="spellEnd"/>
      <w:r w:rsidRPr="009C5C3B">
        <w:rPr>
          <w:rStyle w:val="FontStyle14"/>
          <w:color w:val="000000"/>
          <w:spacing w:val="0"/>
          <w:sz w:val="28"/>
          <w:szCs w:val="28"/>
        </w:rPr>
        <w:t>) должностным лицом субъекта малого и среднего предпринимательства;</w:t>
      </w:r>
    </w:p>
    <w:p w:rsidR="003E4223" w:rsidRPr="009C5C3B" w:rsidRDefault="003E4223" w:rsidP="00357159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9C5C3B">
        <w:rPr>
          <w:rStyle w:val="FontStyle14"/>
          <w:color w:val="000000"/>
          <w:spacing w:val="0"/>
          <w:sz w:val="28"/>
          <w:szCs w:val="28"/>
        </w:rPr>
        <w:t>8) копи</w:t>
      </w:r>
      <w:proofErr w:type="gramStart"/>
      <w:r w:rsidRPr="009C5C3B">
        <w:rPr>
          <w:rStyle w:val="FontStyle14"/>
          <w:color w:val="000000"/>
          <w:spacing w:val="0"/>
          <w:sz w:val="28"/>
          <w:szCs w:val="28"/>
        </w:rPr>
        <w:t>ю(</w:t>
      </w:r>
      <w:proofErr w:type="gramEnd"/>
      <w:r w:rsidRPr="009C5C3B">
        <w:rPr>
          <w:rStyle w:val="FontStyle14"/>
          <w:color w:val="000000"/>
          <w:spacing w:val="0"/>
          <w:sz w:val="28"/>
          <w:szCs w:val="28"/>
        </w:rPr>
        <w:t>и) паспорта(</w:t>
      </w:r>
      <w:proofErr w:type="spellStart"/>
      <w:r w:rsidRPr="009C5C3B">
        <w:rPr>
          <w:rStyle w:val="FontStyle14"/>
          <w:color w:val="000000"/>
          <w:spacing w:val="0"/>
          <w:sz w:val="28"/>
          <w:szCs w:val="28"/>
        </w:rPr>
        <w:t>ов</w:t>
      </w:r>
      <w:proofErr w:type="spellEnd"/>
      <w:r w:rsidRPr="009C5C3B">
        <w:rPr>
          <w:rStyle w:val="FontStyle14"/>
          <w:color w:val="000000"/>
          <w:spacing w:val="0"/>
          <w:sz w:val="28"/>
          <w:szCs w:val="28"/>
        </w:rPr>
        <w:t>) транспортного средства или паспорта самоходной машины, заверенную(</w:t>
      </w:r>
      <w:proofErr w:type="spellStart"/>
      <w:r w:rsidRPr="009C5C3B">
        <w:rPr>
          <w:rStyle w:val="FontStyle14"/>
          <w:color w:val="000000"/>
          <w:spacing w:val="0"/>
          <w:sz w:val="28"/>
          <w:szCs w:val="28"/>
        </w:rPr>
        <w:t>ые</w:t>
      </w:r>
      <w:proofErr w:type="spellEnd"/>
      <w:r w:rsidRPr="009C5C3B">
        <w:rPr>
          <w:rStyle w:val="FontStyle14"/>
          <w:color w:val="000000"/>
          <w:spacing w:val="0"/>
          <w:sz w:val="28"/>
          <w:szCs w:val="28"/>
        </w:rPr>
        <w:t>) должностным лицом субъекта малого и среднего предпринимательства в случае заключения договоров лизинга транспортных средств;</w:t>
      </w:r>
    </w:p>
    <w:p w:rsidR="003E4223" w:rsidRPr="009C5C3B" w:rsidRDefault="003E4223" w:rsidP="00357159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9C5C3B">
        <w:rPr>
          <w:rStyle w:val="FontStyle14"/>
          <w:color w:val="000000"/>
          <w:spacing w:val="0"/>
          <w:sz w:val="28"/>
          <w:szCs w:val="28"/>
        </w:rPr>
        <w:t>9) копии платежных поручений, подтверждающие уплату первого взноса (аванса) по договор</w:t>
      </w:r>
      <w:proofErr w:type="gramStart"/>
      <w:r w:rsidRPr="009C5C3B">
        <w:rPr>
          <w:rStyle w:val="FontStyle14"/>
          <w:color w:val="000000"/>
          <w:spacing w:val="0"/>
          <w:sz w:val="28"/>
          <w:szCs w:val="28"/>
        </w:rPr>
        <w:t>у(</w:t>
      </w:r>
      <w:proofErr w:type="spellStart"/>
      <w:proofErr w:type="gramEnd"/>
      <w:r w:rsidRPr="009C5C3B">
        <w:rPr>
          <w:rStyle w:val="FontStyle14"/>
          <w:color w:val="000000"/>
          <w:spacing w:val="0"/>
          <w:sz w:val="28"/>
          <w:szCs w:val="28"/>
        </w:rPr>
        <w:t>ам</w:t>
      </w:r>
      <w:proofErr w:type="spellEnd"/>
      <w:r w:rsidRPr="009C5C3B">
        <w:rPr>
          <w:rStyle w:val="FontStyle14"/>
          <w:color w:val="000000"/>
          <w:spacing w:val="0"/>
          <w:sz w:val="28"/>
          <w:szCs w:val="28"/>
        </w:rPr>
        <w:t>) лизинга и копию выписки с расчетного счета субъекта малого и среднего предпринимательства, заверенные банком;</w:t>
      </w:r>
    </w:p>
    <w:p w:rsidR="003E4223" w:rsidRPr="00123E30" w:rsidRDefault="003E4223" w:rsidP="00357159">
      <w:pPr>
        <w:pStyle w:val="Style6"/>
        <w:widowControl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123E30">
        <w:rPr>
          <w:rStyle w:val="FontStyle14"/>
          <w:color w:val="000000"/>
          <w:sz w:val="28"/>
          <w:szCs w:val="28"/>
        </w:rPr>
        <w:t>10) справку о размере</w:t>
      </w:r>
      <w:r w:rsidRPr="00123E30">
        <w:rPr>
          <w:sz w:val="28"/>
          <w:szCs w:val="28"/>
        </w:rPr>
        <w:t xml:space="preserve"> среднемесячной выплаченной заработной платы сотрудников за последние три месяца, заверенную должностным лицом субъекта малого и среднего предпринимательства;</w:t>
      </w:r>
    </w:p>
    <w:p w:rsidR="003E4223" w:rsidRPr="00123E30" w:rsidRDefault="003E4223" w:rsidP="00357159">
      <w:pPr>
        <w:pStyle w:val="Style6"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123E30">
        <w:rPr>
          <w:rStyle w:val="FontStyle14"/>
          <w:color w:val="000000"/>
          <w:sz w:val="28"/>
          <w:szCs w:val="28"/>
        </w:rPr>
        <w:t>11) </w:t>
      </w:r>
      <w:r w:rsidRPr="00123E30">
        <w:rPr>
          <w:sz w:val="28"/>
          <w:szCs w:val="28"/>
        </w:rPr>
        <w:t>согласие субъекта малого и среднего предпринимательства на осуществление Администрацией и органами государственного (муниципального) финансового контроля проверки соблюдения условий и порядка предоставления субсидии по форме согласно приложению № 4  к Порядку, прилагается к заявке, не подшивается;</w:t>
      </w:r>
    </w:p>
    <w:p w:rsidR="003E4223" w:rsidRPr="00123E30" w:rsidRDefault="003E4223" w:rsidP="00357159">
      <w:pPr>
        <w:pStyle w:val="Style6"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123E30">
        <w:rPr>
          <w:rStyle w:val="FontStyle14"/>
          <w:color w:val="000000"/>
          <w:sz w:val="28"/>
          <w:szCs w:val="28"/>
        </w:rPr>
        <w:t>12) </w:t>
      </w:r>
      <w:r w:rsidRPr="00123E30">
        <w:rPr>
          <w:sz w:val="28"/>
          <w:szCs w:val="28"/>
        </w:rPr>
        <w:t>согласие субъекта малого и среднего предпринимательства на передачу информации по межведомственному запросу, на предоставление документов и сведений по форме согласно приложению № 5 к Порядку, прилагается к заявке, не подшивается;</w:t>
      </w:r>
    </w:p>
    <w:p w:rsidR="003E4223" w:rsidRPr="00123E30" w:rsidRDefault="003E4223" w:rsidP="00357159">
      <w:pPr>
        <w:pStyle w:val="Style6"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123E30">
        <w:rPr>
          <w:sz w:val="28"/>
          <w:szCs w:val="28"/>
        </w:rPr>
        <w:t>13) согласие субъекта малого и среднего предпринимательства на публикацию (размещение) в информационно-телекоммуникационной сети «Интернет» согласно приложению № 6  к Порядку, прилагается к заявке, не подшивается;</w:t>
      </w:r>
    </w:p>
    <w:p w:rsidR="003E4223" w:rsidRPr="00123E30" w:rsidRDefault="003E4223" w:rsidP="00357159">
      <w:pPr>
        <w:pStyle w:val="Style6"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123E30">
        <w:rPr>
          <w:sz w:val="28"/>
          <w:szCs w:val="28"/>
        </w:rPr>
        <w:t>14) 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№ 209-ФЗ «О развитии малого и среднего предпринимательства в Российской Федерации» по форме согласно приложению № 7 к Порядку;</w:t>
      </w:r>
    </w:p>
    <w:p w:rsidR="003E4223" w:rsidRPr="00123E30" w:rsidRDefault="003E4223" w:rsidP="003571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3E30">
        <w:rPr>
          <w:rFonts w:ascii="Times New Roman" w:hAnsi="Times New Roman" w:cs="Times New Roman"/>
          <w:sz w:val="28"/>
          <w:szCs w:val="28"/>
        </w:rPr>
        <w:t>15)</w:t>
      </w:r>
      <w:r w:rsidRPr="00123E30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об отсутствии у субъекта малого и среднего предпринимательства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настоящим Положением, субсидий, бюджетных инвестиций предоставленных,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</w:t>
      </w:r>
      <w:proofErr w:type="gramEnd"/>
      <w:r w:rsidRPr="00123E30">
        <w:rPr>
          <w:rFonts w:ascii="Times New Roman" w:hAnsi="Times New Roman" w:cs="Times New Roman"/>
          <w:color w:val="000000"/>
          <w:sz w:val="28"/>
          <w:szCs w:val="28"/>
        </w:rPr>
        <w:t xml:space="preserve"> с Порядком, </w:t>
      </w:r>
      <w:proofErr w:type="gramStart"/>
      <w:r w:rsidRPr="00123E30">
        <w:rPr>
          <w:rFonts w:ascii="Times New Roman" w:hAnsi="Times New Roman" w:cs="Times New Roman"/>
          <w:color w:val="000000"/>
          <w:sz w:val="28"/>
          <w:szCs w:val="28"/>
        </w:rPr>
        <w:t>заверенное</w:t>
      </w:r>
      <w:proofErr w:type="gramEnd"/>
      <w:r w:rsidRPr="00123E30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 лицом субъекта малого и среднего предпринимательства;</w:t>
      </w:r>
    </w:p>
    <w:p w:rsidR="003E4223" w:rsidRPr="00123E30" w:rsidRDefault="003E4223" w:rsidP="003571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E30">
        <w:rPr>
          <w:rFonts w:ascii="Times New Roman" w:hAnsi="Times New Roman" w:cs="Times New Roman"/>
          <w:color w:val="000000"/>
          <w:sz w:val="28"/>
          <w:szCs w:val="28"/>
        </w:rPr>
        <w:lastRenderedPageBreak/>
        <w:t>16) заявление об отсутствии у субъекта малого и среднего предпринимательства полученных средств из бюджета бюджетной системы Российской Федерации,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в пункте 1.</w:t>
      </w:r>
      <w:r w:rsidRPr="00123E30">
        <w:rPr>
          <w:rFonts w:ascii="Times New Roman" w:hAnsi="Times New Roman" w:cs="Times New Roman"/>
          <w:sz w:val="28"/>
          <w:szCs w:val="28"/>
        </w:rPr>
        <w:t>2.</w:t>
      </w:r>
      <w:r w:rsidRPr="00123E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3E30">
        <w:rPr>
          <w:rFonts w:ascii="Times New Roman" w:hAnsi="Times New Roman" w:cs="Times New Roman"/>
          <w:color w:val="000000"/>
          <w:sz w:val="28"/>
          <w:szCs w:val="28"/>
        </w:rPr>
        <w:t xml:space="preserve">Порядка, </w:t>
      </w:r>
      <w:proofErr w:type="gramStart"/>
      <w:r w:rsidRPr="00123E3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23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аверенное</w:t>
      </w:r>
      <w:proofErr w:type="gramEnd"/>
      <w:r w:rsidRPr="00123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должностным лицом субъекта малого и среднего предпринимательства.</w:t>
      </w:r>
    </w:p>
    <w:p w:rsidR="00E279E1" w:rsidRPr="00123E30" w:rsidRDefault="00E279E1" w:rsidP="00357159">
      <w:pPr>
        <w:pStyle w:val="ConsPlusNormal"/>
        <w:ind w:firstLine="709"/>
        <w:jc w:val="both"/>
        <w:rPr>
          <w:sz w:val="28"/>
          <w:szCs w:val="28"/>
        </w:rPr>
      </w:pPr>
      <w:r w:rsidRPr="00123E30">
        <w:rPr>
          <w:sz w:val="28"/>
          <w:szCs w:val="28"/>
        </w:rPr>
        <w:t>Заявитель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предпринимателей, справку налогового органа об отсутствии задолженности по налогам, сборам и другим обязательным платежам в бюджеты всех уровней по состоянию на дату подачи заявки.</w:t>
      </w:r>
    </w:p>
    <w:p w:rsidR="00E279E1" w:rsidRPr="00123E30" w:rsidRDefault="00E279E1" w:rsidP="00357159">
      <w:pPr>
        <w:pStyle w:val="Style6"/>
        <w:tabs>
          <w:tab w:val="left" w:pos="1066"/>
        </w:tabs>
        <w:spacing w:line="240" w:lineRule="auto"/>
        <w:ind w:firstLine="0"/>
        <w:rPr>
          <w:rStyle w:val="FontStyle14"/>
          <w:color w:val="000000"/>
          <w:spacing w:val="0"/>
          <w:sz w:val="28"/>
          <w:szCs w:val="28"/>
        </w:rPr>
      </w:pPr>
      <w:r w:rsidRPr="00123E30">
        <w:rPr>
          <w:rStyle w:val="FontStyle14"/>
          <w:color w:val="000000"/>
          <w:spacing w:val="0"/>
          <w:sz w:val="28"/>
          <w:szCs w:val="28"/>
        </w:rPr>
        <w:t xml:space="preserve">          Документы, входящие в состав заявки, должны быть сброшюрованы (прошиты) и заверены должностным лицом с</w:t>
      </w:r>
      <w:r w:rsidRPr="00123E30">
        <w:rPr>
          <w:sz w:val="28"/>
          <w:szCs w:val="28"/>
        </w:rPr>
        <w:t>убъекта малого и среднего предпринимательства</w:t>
      </w:r>
      <w:r w:rsidRPr="00123E30">
        <w:rPr>
          <w:rStyle w:val="FontStyle14"/>
          <w:color w:val="000000"/>
          <w:spacing w:val="0"/>
          <w:sz w:val="28"/>
          <w:szCs w:val="28"/>
        </w:rPr>
        <w:t>. Все страницы заявки должны иметь сквозную нумерацию страниц. Первыми должны быть подшиты заявление и перечень документов, входящих в состав заявки, с указанием страницы, на которой находится соответствующий документ.</w:t>
      </w:r>
    </w:p>
    <w:p w:rsidR="00E279E1" w:rsidRPr="00123E30" w:rsidRDefault="000363E0" w:rsidP="00357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E30">
        <w:rPr>
          <w:rFonts w:ascii="Times New Roman" w:hAnsi="Times New Roman" w:cs="Times New Roman"/>
          <w:sz w:val="28"/>
          <w:szCs w:val="28"/>
        </w:rPr>
        <w:t xml:space="preserve"> </w:t>
      </w:r>
      <w:r w:rsidR="00E279E1" w:rsidRPr="00123E30">
        <w:rPr>
          <w:rFonts w:ascii="Times New Roman" w:hAnsi="Times New Roman" w:cs="Times New Roman"/>
          <w:sz w:val="28"/>
          <w:szCs w:val="28"/>
        </w:rPr>
        <w:t>Заявки могут быть отозваны и в них могут быть внесены изменения до окончания срока приема заявок путем направления, представившим их субъектом малого и среднего предпринимательства письменного уведомления в Администрацию.</w:t>
      </w:r>
    </w:p>
    <w:p w:rsidR="00583440" w:rsidRPr="00123E30" w:rsidRDefault="00583440" w:rsidP="00357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E30">
        <w:rPr>
          <w:sz w:val="24"/>
          <w:szCs w:val="24"/>
        </w:rPr>
        <w:t xml:space="preserve">  </w:t>
      </w:r>
      <w:r w:rsidRPr="00123E30">
        <w:rPr>
          <w:rFonts w:ascii="Times New Roman" w:hAnsi="Times New Roman" w:cs="Times New Roman"/>
          <w:sz w:val="28"/>
          <w:szCs w:val="28"/>
        </w:rPr>
        <w:t xml:space="preserve">В случае отзыва заявки в установленном порядке заявка подлежит возврату в течение двух рабочих дней со дня поступления письменного уведомления об отзыве заявки. Информация об отзыве заявки вносится в журнал регистрации путем проставления соответствующей отметки. </w:t>
      </w:r>
    </w:p>
    <w:p w:rsidR="00583440" w:rsidRPr="00123E30" w:rsidRDefault="00583440" w:rsidP="00357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E30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заявку заявитель  направляет уведомление с обязательным  указанием в сопроводительном письме текста «Внесение изменений в заявку на участие в отборе на право получения субсидии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</w:t>
      </w:r>
      <w:proofErr w:type="gramEnd"/>
      <w:r w:rsidRPr="00123E30">
        <w:rPr>
          <w:rFonts w:ascii="Times New Roman" w:hAnsi="Times New Roman" w:cs="Times New Roman"/>
          <w:sz w:val="28"/>
          <w:szCs w:val="28"/>
        </w:rPr>
        <w:t xml:space="preserve"> либо модернизации производства товаров (работ, услуг)».</w:t>
      </w:r>
    </w:p>
    <w:p w:rsidR="00583440" w:rsidRPr="00123E30" w:rsidRDefault="00583440" w:rsidP="00357159">
      <w:pPr>
        <w:spacing w:after="0" w:line="240" w:lineRule="auto"/>
        <w:ind w:firstLine="567"/>
        <w:jc w:val="both"/>
        <w:rPr>
          <w:rStyle w:val="FontStyle14"/>
          <w:color w:val="000000"/>
          <w:sz w:val="28"/>
          <w:szCs w:val="28"/>
        </w:rPr>
      </w:pPr>
      <w:r w:rsidRPr="00123E30">
        <w:rPr>
          <w:rFonts w:ascii="Times New Roman" w:hAnsi="Times New Roman" w:cs="Times New Roman"/>
          <w:sz w:val="28"/>
          <w:szCs w:val="28"/>
        </w:rPr>
        <w:t>В сопроводительном письме, оформленном на официальном бланке (при наличии) поводится перечень изменений, вносимых в заявку. Изменения к заявке, предоставленные в установленном порядке, становятся ее неотъемлемой частью. Внесенные изменения в заявку допускается один раз.</w:t>
      </w:r>
    </w:p>
    <w:p w:rsidR="00583440" w:rsidRPr="00123E30" w:rsidRDefault="00583440" w:rsidP="00357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E30">
        <w:rPr>
          <w:rFonts w:ascii="Times New Roman" w:hAnsi="Times New Roman" w:cs="Times New Roman"/>
          <w:sz w:val="28"/>
          <w:szCs w:val="28"/>
        </w:rPr>
        <w:t>Рассмотрение и оценка заявок на предмет их соответствия требованиям, установленным в объявлении о проведении отбора, принятие решения (по рассмотрению заявки или по отклонению к рассмотрению с указанием причины) производится комиссией по вопросам оказания финансовой и имущественной поддержки субъектам  малого</w:t>
      </w:r>
      <w:r w:rsidR="001B60B7" w:rsidRPr="00123E30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</w:t>
      </w:r>
      <w:r w:rsidRPr="00123E30">
        <w:rPr>
          <w:rFonts w:ascii="Times New Roman" w:hAnsi="Times New Roman" w:cs="Times New Roman"/>
          <w:sz w:val="28"/>
          <w:szCs w:val="28"/>
        </w:rPr>
        <w:t xml:space="preserve">состав  и положение которой, утверждаются муниципальным правовым актом. </w:t>
      </w:r>
    </w:p>
    <w:p w:rsidR="002D5371" w:rsidRPr="00123E30" w:rsidRDefault="002D5371" w:rsidP="00357159">
      <w:pPr>
        <w:pStyle w:val="ConsPlusNormal"/>
        <w:ind w:firstLine="709"/>
        <w:jc w:val="both"/>
        <w:rPr>
          <w:sz w:val="28"/>
          <w:szCs w:val="28"/>
        </w:rPr>
      </w:pPr>
      <w:r w:rsidRPr="00123E30">
        <w:rPr>
          <w:color w:val="FF0000"/>
          <w:sz w:val="28"/>
          <w:szCs w:val="28"/>
        </w:rPr>
        <w:lastRenderedPageBreak/>
        <w:t xml:space="preserve"> </w:t>
      </w:r>
      <w:r w:rsidRPr="00123E30">
        <w:rPr>
          <w:sz w:val="28"/>
          <w:szCs w:val="28"/>
        </w:rPr>
        <w:t xml:space="preserve">Администрация не позднее 5 рабочих дней с даты подписания протокола членами комиссии, принимает решение о предоставлении или об отказе в предоставлении субсидии субъекту малого и среднего предпринимательства, оформляемое распоряжением. </w:t>
      </w:r>
    </w:p>
    <w:p w:rsidR="002D5371" w:rsidRPr="00123E30" w:rsidRDefault="002D5371" w:rsidP="00357159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123E30">
        <w:rPr>
          <w:rStyle w:val="FontStyle14"/>
          <w:spacing w:val="0"/>
          <w:sz w:val="28"/>
          <w:szCs w:val="28"/>
        </w:rPr>
        <w:t> В срок не позднее 5 рабочих дней со дня принятия решения Администрация направляет субъектам малого и среднего предпринимательства письменные уведомления о принятом решении. В случае принятия отрицательного решения в уведомлении указываются основания для отказа.</w:t>
      </w:r>
    </w:p>
    <w:p w:rsidR="002D5371" w:rsidRPr="00123E30" w:rsidRDefault="002D5371" w:rsidP="00357159">
      <w:pPr>
        <w:pStyle w:val="ConsPlusNormal"/>
        <w:ind w:firstLine="709"/>
        <w:jc w:val="both"/>
        <w:rPr>
          <w:sz w:val="28"/>
          <w:szCs w:val="28"/>
        </w:rPr>
      </w:pPr>
      <w:r w:rsidRPr="00123E30">
        <w:rPr>
          <w:sz w:val="28"/>
          <w:szCs w:val="28"/>
        </w:rPr>
        <w:t>Распоряжение Администрации о предоставлении субсидии размещается на сайте администрации Хохольского  муниципального района в информаци</w:t>
      </w:r>
      <w:r w:rsidR="00F834FC">
        <w:rPr>
          <w:sz w:val="28"/>
          <w:szCs w:val="28"/>
        </w:rPr>
        <w:t>онно-телекоммуникационной сети «</w:t>
      </w:r>
      <w:r w:rsidRPr="00123E30">
        <w:rPr>
          <w:sz w:val="28"/>
          <w:szCs w:val="28"/>
        </w:rPr>
        <w:t>Интернет</w:t>
      </w:r>
      <w:r w:rsidR="00F834FC">
        <w:rPr>
          <w:sz w:val="28"/>
          <w:szCs w:val="28"/>
        </w:rPr>
        <w:t>»</w:t>
      </w:r>
      <w:r w:rsidRPr="00123E30">
        <w:rPr>
          <w:sz w:val="28"/>
          <w:szCs w:val="28"/>
        </w:rPr>
        <w:t xml:space="preserve"> в срок не позднее 14-го календарного дня, следующего за днем принятия решения о предоставлении или об отказе в предоставлении субсидии.</w:t>
      </w:r>
    </w:p>
    <w:p w:rsidR="002D5371" w:rsidRPr="00123E30" w:rsidRDefault="002D5371" w:rsidP="00357159">
      <w:pPr>
        <w:pStyle w:val="Style6"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123E30">
        <w:rPr>
          <w:sz w:val="28"/>
          <w:szCs w:val="28"/>
        </w:rPr>
        <w:t>С субъектами малого и среднего предпринимательства, в отношении которых принято решение о предоставлении субсидии, в течение 5 рабочих дней Администрация заключает соглашение</w:t>
      </w:r>
      <w:r w:rsidR="00AE7092" w:rsidRPr="00123E30">
        <w:rPr>
          <w:sz w:val="28"/>
          <w:szCs w:val="28"/>
        </w:rPr>
        <w:t>.</w:t>
      </w:r>
    </w:p>
    <w:p w:rsidR="002D5371" w:rsidRPr="00123E30" w:rsidRDefault="002D5371" w:rsidP="00357159">
      <w:pPr>
        <w:pStyle w:val="Style6"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123E30">
        <w:rPr>
          <w:sz w:val="28"/>
          <w:szCs w:val="28"/>
        </w:rPr>
        <w:t>При заключении соглашения о предоставлении субсидии учитываются положения пункта 5 статьи 78 Бюджетного кодекса Российской Федерации и соглашение должно содержать следующие условия:</w:t>
      </w:r>
    </w:p>
    <w:p w:rsidR="002D5371" w:rsidRPr="00123E30" w:rsidRDefault="002D5371" w:rsidP="00357159">
      <w:pPr>
        <w:pStyle w:val="Style6"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123E30">
        <w:rPr>
          <w:sz w:val="28"/>
          <w:szCs w:val="28"/>
        </w:rPr>
        <w:t>1) согласие субъекта малого и среднего предпринимательства на осуществление Администрацией и органами государственного (муниципального) финансового контроля проверок соблюдения условий, целей и порядка предоставления средств субсидии;</w:t>
      </w:r>
    </w:p>
    <w:p w:rsidR="002D5371" w:rsidRPr="00123E30" w:rsidRDefault="002D5371" w:rsidP="00357159">
      <w:pPr>
        <w:pStyle w:val="Style6"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123E30">
        <w:rPr>
          <w:sz w:val="28"/>
          <w:szCs w:val="28"/>
        </w:rPr>
        <w:t>2) порядок возврата средств субсидии юридическим лицом или индивидуальным предпринимателем в случае установления по итогам проверок, проведенных Администрацией и органами государственного (муниципального) финансового контроля, факта нарушения целей и условий предоставления субсидии;</w:t>
      </w:r>
    </w:p>
    <w:p w:rsidR="002D5371" w:rsidRPr="00123E30" w:rsidRDefault="002D5371" w:rsidP="00357159">
      <w:pPr>
        <w:pStyle w:val="Style6"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123E30">
        <w:rPr>
          <w:sz w:val="28"/>
          <w:szCs w:val="28"/>
        </w:rPr>
        <w:t>3) порядок и сроки представления в Администрацию субъектом малого и среднего предпринимательства анкеты получателя поддержки;</w:t>
      </w:r>
    </w:p>
    <w:p w:rsidR="002D5371" w:rsidRPr="00123E30" w:rsidRDefault="002D5371" w:rsidP="00357159">
      <w:pPr>
        <w:pStyle w:val="Style6"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123E30">
        <w:rPr>
          <w:sz w:val="28"/>
          <w:szCs w:val="28"/>
        </w:rPr>
        <w:t>4) запрет на приобретение субъектом малого и среднего предпринимательства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субъектам малого</w:t>
      </w:r>
      <w:proofErr w:type="gramEnd"/>
      <w:r w:rsidRPr="00123E30">
        <w:rPr>
          <w:sz w:val="28"/>
          <w:szCs w:val="28"/>
        </w:rPr>
        <w:t xml:space="preserve"> и среднего предпринимательства.</w:t>
      </w:r>
    </w:p>
    <w:p w:rsidR="004625AB" w:rsidRPr="00A90DBC" w:rsidRDefault="0062539E" w:rsidP="009E1E20">
      <w:pPr>
        <w:pStyle w:val="Style6"/>
        <w:widowControl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123E30">
        <w:rPr>
          <w:sz w:val="28"/>
          <w:szCs w:val="28"/>
        </w:rPr>
        <w:t>Сроки приема заявок на участие в  отборе указывается в извещении, которое размещается в официальном печатном издании, на сайте администрации Хохольского муниципального района в информационно-телеко</w:t>
      </w:r>
      <w:r w:rsidR="00357159">
        <w:rPr>
          <w:sz w:val="28"/>
          <w:szCs w:val="28"/>
        </w:rPr>
        <w:t xml:space="preserve">ммуникационной сети "Интернет". </w:t>
      </w:r>
      <w:r w:rsidRPr="00123E30">
        <w:rPr>
          <w:sz w:val="28"/>
          <w:szCs w:val="28"/>
        </w:rPr>
        <w:t>Документы, полученные по истечению срока приема, указанного  в извещении, приему не подлежат.</w:t>
      </w:r>
      <w:r w:rsidRPr="00A90DBC">
        <w:rPr>
          <w:sz w:val="28"/>
          <w:szCs w:val="28"/>
        </w:rPr>
        <w:t xml:space="preserve"> </w:t>
      </w:r>
      <w:bookmarkEnd w:id="0"/>
      <w:bookmarkEnd w:id="1"/>
    </w:p>
    <w:sectPr w:rsidR="004625AB" w:rsidRPr="00A90DBC" w:rsidSect="00A90DB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95C"/>
    <w:rsid w:val="000363E0"/>
    <w:rsid w:val="00042063"/>
    <w:rsid w:val="000447CB"/>
    <w:rsid w:val="0007786B"/>
    <w:rsid w:val="000F08CB"/>
    <w:rsid w:val="00105866"/>
    <w:rsid w:val="00123E30"/>
    <w:rsid w:val="00146BE8"/>
    <w:rsid w:val="001B60B7"/>
    <w:rsid w:val="001E5D55"/>
    <w:rsid w:val="001E71E6"/>
    <w:rsid w:val="002403DF"/>
    <w:rsid w:val="0024567E"/>
    <w:rsid w:val="00255EB4"/>
    <w:rsid w:val="0026332F"/>
    <w:rsid w:val="002D5371"/>
    <w:rsid w:val="002D55EC"/>
    <w:rsid w:val="00327FD4"/>
    <w:rsid w:val="00357159"/>
    <w:rsid w:val="003B1274"/>
    <w:rsid w:val="003E4223"/>
    <w:rsid w:val="00446701"/>
    <w:rsid w:val="004625AB"/>
    <w:rsid w:val="00482CEF"/>
    <w:rsid w:val="00511281"/>
    <w:rsid w:val="0051288B"/>
    <w:rsid w:val="00583440"/>
    <w:rsid w:val="00593AA3"/>
    <w:rsid w:val="005C64EB"/>
    <w:rsid w:val="005E5E88"/>
    <w:rsid w:val="00600E43"/>
    <w:rsid w:val="0062539E"/>
    <w:rsid w:val="00632C8F"/>
    <w:rsid w:val="0063433F"/>
    <w:rsid w:val="00682499"/>
    <w:rsid w:val="006862E6"/>
    <w:rsid w:val="006E1CBB"/>
    <w:rsid w:val="00746B31"/>
    <w:rsid w:val="0077674C"/>
    <w:rsid w:val="007C0A01"/>
    <w:rsid w:val="007C1147"/>
    <w:rsid w:val="007D0FD9"/>
    <w:rsid w:val="007E3866"/>
    <w:rsid w:val="00867674"/>
    <w:rsid w:val="008E3260"/>
    <w:rsid w:val="008E3698"/>
    <w:rsid w:val="008F7945"/>
    <w:rsid w:val="0092183A"/>
    <w:rsid w:val="0093095C"/>
    <w:rsid w:val="00951CC7"/>
    <w:rsid w:val="00986E2A"/>
    <w:rsid w:val="00997151"/>
    <w:rsid w:val="009C5C3B"/>
    <w:rsid w:val="009E1E20"/>
    <w:rsid w:val="009F4C11"/>
    <w:rsid w:val="00A16DA0"/>
    <w:rsid w:val="00A413C1"/>
    <w:rsid w:val="00A90DBC"/>
    <w:rsid w:val="00AE7092"/>
    <w:rsid w:val="00B70C8C"/>
    <w:rsid w:val="00B86078"/>
    <w:rsid w:val="00B923D7"/>
    <w:rsid w:val="00C11049"/>
    <w:rsid w:val="00C21366"/>
    <w:rsid w:val="00C24361"/>
    <w:rsid w:val="00C51CA2"/>
    <w:rsid w:val="00C63D4E"/>
    <w:rsid w:val="00C97246"/>
    <w:rsid w:val="00CA3D25"/>
    <w:rsid w:val="00CA5A34"/>
    <w:rsid w:val="00CC58A8"/>
    <w:rsid w:val="00CE3DF3"/>
    <w:rsid w:val="00CE4700"/>
    <w:rsid w:val="00D161A0"/>
    <w:rsid w:val="00D71F22"/>
    <w:rsid w:val="00D83A57"/>
    <w:rsid w:val="00D95E14"/>
    <w:rsid w:val="00DA3439"/>
    <w:rsid w:val="00DB0DE4"/>
    <w:rsid w:val="00DE5E24"/>
    <w:rsid w:val="00DF121B"/>
    <w:rsid w:val="00DF6D77"/>
    <w:rsid w:val="00E1431A"/>
    <w:rsid w:val="00E17879"/>
    <w:rsid w:val="00E225CC"/>
    <w:rsid w:val="00E23B14"/>
    <w:rsid w:val="00E279E1"/>
    <w:rsid w:val="00E60A92"/>
    <w:rsid w:val="00E72447"/>
    <w:rsid w:val="00EC5976"/>
    <w:rsid w:val="00EF77DB"/>
    <w:rsid w:val="00F1462F"/>
    <w:rsid w:val="00F247C6"/>
    <w:rsid w:val="00F318BC"/>
    <w:rsid w:val="00F52CF5"/>
    <w:rsid w:val="00F73184"/>
    <w:rsid w:val="00F834FC"/>
    <w:rsid w:val="00FD25C4"/>
    <w:rsid w:val="00FF129F"/>
    <w:rsid w:val="00FF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9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095C"/>
    <w:rPr>
      <w:color w:val="605E5C"/>
      <w:shd w:val="clear" w:color="auto" w:fill="E1DFDD"/>
    </w:rPr>
  </w:style>
  <w:style w:type="paragraph" w:customStyle="1" w:styleId="ConsNormal">
    <w:name w:val="ConsNormal"/>
    <w:rsid w:val="0093095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42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4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31A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1E71E6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46BE8"/>
    <w:rPr>
      <w:rFonts w:ascii="Times New Roman" w:hAnsi="Times New Roman" w:cs="Times New Roman"/>
      <w:spacing w:val="1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682499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41031;fld=134;dst=10015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xoxolskij-r20.gosweb.gosuslugi.ru/deyatelnost/napravleniya-deyatelnosti/ekonomika/maloe-i-srednee-predprinimatelstvo/" TargetMode="External"/><Relationship Id="rId5" Type="http://schemas.openxmlformats.org/officeDocument/2006/relationships/hyperlink" Target="mailto:hohol@govvr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54C67-E0B1-401A-8579-154795DE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Андреещева Наталья Сергеевна</dc:creator>
  <cp:keywords/>
  <dc:description/>
  <cp:lastModifiedBy>sptp.hohol</cp:lastModifiedBy>
  <cp:revision>108</cp:revision>
  <cp:lastPrinted>2021-06-16T11:21:00Z</cp:lastPrinted>
  <dcterms:created xsi:type="dcterms:W3CDTF">2021-06-16T11:35:00Z</dcterms:created>
  <dcterms:modified xsi:type="dcterms:W3CDTF">2023-09-20T08:08:00Z</dcterms:modified>
</cp:coreProperties>
</file>