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3D" w:rsidRDefault="0006563D" w:rsidP="004C0D1B">
      <w:pPr>
        <w:pStyle w:val="NormalWeb"/>
        <w:spacing w:after="0"/>
        <w:jc w:val="center"/>
      </w:pPr>
    </w:p>
    <w:p w:rsidR="0006563D" w:rsidRDefault="0006563D" w:rsidP="004C0D1B">
      <w:pPr>
        <w:spacing w:after="0" w:line="240" w:lineRule="auto"/>
        <w:ind w:firstLine="709"/>
        <w:jc w:val="both"/>
      </w:pPr>
    </w:p>
    <w:tbl>
      <w:tblPr>
        <w:tblW w:w="11175" w:type="dxa"/>
        <w:tblInd w:w="288" w:type="dxa"/>
        <w:tblLayout w:type="fixed"/>
        <w:tblLook w:val="0000"/>
      </w:tblPr>
      <w:tblGrid>
        <w:gridCol w:w="4360"/>
        <w:gridCol w:w="707"/>
        <w:gridCol w:w="2328"/>
        <w:gridCol w:w="1260"/>
        <w:gridCol w:w="1260"/>
        <w:gridCol w:w="1260"/>
      </w:tblGrid>
      <w:tr w:rsidR="0006563D" w:rsidRPr="00B82239" w:rsidTr="00F85207">
        <w:trPr>
          <w:trHeight w:val="282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8223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63D" w:rsidRPr="00B82239" w:rsidTr="00F85207">
        <w:trPr>
          <w:trHeight w:val="282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8223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8223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23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23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23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06563D" w:rsidRPr="00B82239" w:rsidTr="00F85207">
        <w:trPr>
          <w:trHeight w:val="282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на 1 июля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82239">
                <w:rPr>
                  <w:rFonts w:ascii="Arial CYR" w:hAnsi="Arial CYR" w:cs="Arial CYR"/>
                  <w:color w:val="000000"/>
                  <w:sz w:val="16"/>
                  <w:szCs w:val="16"/>
                  <w:lang w:eastAsia="ru-RU"/>
                </w:rPr>
                <w:t>2019 г</w:t>
              </w:r>
            </w:smartTag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06563D" w:rsidRPr="00B82239" w:rsidTr="00F85207">
        <w:trPr>
          <w:trHeight w:val="282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color w:val="000000"/>
                <w:lang w:eastAsia="ru-RU"/>
              </w:rPr>
            </w:pPr>
            <w:r w:rsidRPr="00B82239">
              <w:rPr>
                <w:color w:val="000000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01.07.2019</w:t>
            </w:r>
          </w:p>
        </w:tc>
      </w:tr>
      <w:tr w:rsidR="0006563D" w:rsidRPr="00B82239" w:rsidTr="00F85207">
        <w:trPr>
          <w:trHeight w:val="282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63D" w:rsidRPr="00B82239" w:rsidTr="00F85207">
        <w:trPr>
          <w:trHeight w:val="319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2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Хохольское городское поселение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06563D" w:rsidRPr="00B82239" w:rsidTr="00F85207">
        <w:trPr>
          <w:trHeight w:val="319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Бюджет городских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20656151</w:t>
            </w:r>
          </w:p>
        </w:tc>
      </w:tr>
      <w:tr w:rsidR="0006563D" w:rsidRPr="00B82239" w:rsidTr="00F85207">
        <w:trPr>
          <w:trHeight w:val="282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63D" w:rsidRPr="00B82239" w:rsidTr="00F85207">
        <w:trPr>
          <w:trHeight w:val="282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06563D" w:rsidRPr="00B82239" w:rsidTr="00F85207">
        <w:trPr>
          <w:trHeight w:val="282"/>
        </w:trPr>
        <w:tc>
          <w:tcPr>
            <w:tcW w:w="1117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8223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06563D" w:rsidRPr="00B82239" w:rsidTr="00F85207">
        <w:trPr>
          <w:trHeight w:val="259"/>
        </w:trPr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6563D" w:rsidRPr="00B82239" w:rsidTr="00F85207">
        <w:trPr>
          <w:trHeight w:val="240"/>
        </w:trPr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3D" w:rsidRPr="00B82239" w:rsidTr="00F85207">
        <w:trPr>
          <w:trHeight w:val="285"/>
        </w:trPr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3D" w:rsidRPr="00B82239" w:rsidTr="00F85207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6563D" w:rsidRPr="00B82239" w:rsidTr="00F85207">
        <w:trPr>
          <w:trHeight w:val="34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82 643 518,15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22 830 246,25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59 907 635,76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06563D" w:rsidRPr="00B82239" w:rsidRDefault="0006563D" w:rsidP="00B8223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64 096 000,00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21 779 536,25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42 410 827,61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18 028 000,00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9 352 959,48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8 680 314,15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18 028 000,00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9 352 959,48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8 680 314,15</w:t>
            </w:r>
          </w:p>
        </w:tc>
      </w:tr>
      <w:tr w:rsidR="0006563D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6 862 000,00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3 540 924,92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3 321 075,08</w:t>
            </w:r>
          </w:p>
        </w:tc>
      </w:tr>
      <w:tr w:rsidR="0006563D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6 862 000,00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3 540 924,92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3 321 075,08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295 267,02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54 993,52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295 267,02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54 993,52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295 267,02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54 993,52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34 542 000,00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7 038 028,94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27 548 913,29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1 670 000,00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106 740,52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1 566 584,31</w:t>
            </w:r>
          </w:p>
        </w:tc>
      </w:tr>
      <w:tr w:rsidR="0006563D" w:rsidRPr="00B82239" w:rsidTr="00F85207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000 1 06 01030 13 0000 110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1 670 000,00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106 740,52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1 566 584,31</w:t>
            </w:r>
          </w:p>
        </w:tc>
      </w:tr>
      <w:tr w:rsidR="0006563D" w:rsidRPr="00B82239" w:rsidTr="00F85207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000 1 06 01030 13 1000 110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1 670 000,00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103 415,69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1 566 584,31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32 872 000,00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6 931 288,42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25 982 328,98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13 860 000,00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6 365 860,55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7 507 682,69</w:t>
            </w:r>
          </w:p>
        </w:tc>
      </w:tr>
      <w:tr w:rsidR="0006563D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000 1 06 06033 13 0000 110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13 860 000,00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6 365 860,55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7 507 682,69</w:t>
            </w:r>
          </w:p>
        </w:tc>
      </w:tr>
      <w:tr w:rsidR="0006563D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000 1 06 06033 13 2100 110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13 543,24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19 012 000,00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565 427,87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18 474 646,29</w:t>
            </w:r>
          </w:p>
        </w:tc>
      </w:tr>
      <w:tr w:rsidR="0006563D" w:rsidRPr="00B82239" w:rsidTr="00F85207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000 1 06 06043 13 0000 110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19 012 000,00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565 427,87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18 474 646,29</w:t>
            </w:r>
          </w:p>
        </w:tc>
      </w:tr>
      <w:tr w:rsidR="0006563D" w:rsidRPr="00B82239" w:rsidTr="00F85207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3 849 000,00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1 163 164,60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2 686 129,38</w:t>
            </w:r>
          </w:p>
        </w:tc>
      </w:tr>
      <w:tr w:rsidR="0006563D" w:rsidRPr="00B82239" w:rsidTr="00F85207">
        <w:trPr>
          <w:trHeight w:val="13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3 848 000,00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1 162 870,62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2 685 129,38</w:t>
            </w:r>
          </w:p>
        </w:tc>
      </w:tr>
      <w:tr w:rsidR="0006563D" w:rsidRPr="00B82239" w:rsidTr="00F85207">
        <w:trPr>
          <w:trHeight w:val="872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000 1 11 05010 00 0000 120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1 901 000,00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541 537,00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1 359 463,00</w:t>
            </w:r>
          </w:p>
        </w:tc>
      </w:tr>
      <w:tr w:rsidR="0006563D" w:rsidRPr="00B82239" w:rsidTr="00F85207">
        <w:trPr>
          <w:trHeight w:val="1256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1 947 000,00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621 333,62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1 325 666,38</w:t>
            </w:r>
          </w:p>
        </w:tc>
      </w:tr>
      <w:tr w:rsidR="0006563D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000 1 11 07000 00 0000 120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6563D" w:rsidRPr="00B82239" w:rsidTr="00F85207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000 1 11 07010 00 0000 120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6563D" w:rsidRPr="00B82239" w:rsidTr="00F85207">
        <w:trPr>
          <w:trHeight w:val="1171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293,98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63D" w:rsidRPr="00B82239" w:rsidTr="00F85207">
        <w:trPr>
          <w:trHeight w:val="1061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000 1 11 09040 00 0000 120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293,98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63D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341 551,87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108 448,13</w:t>
            </w:r>
          </w:p>
        </w:tc>
      </w:tr>
      <w:tr w:rsidR="0006563D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341 551,87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108 448,13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7 481,38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10 954,06</w:t>
            </w:r>
          </w:p>
        </w:tc>
      </w:tr>
      <w:tr w:rsidR="0006563D" w:rsidRPr="00B82239" w:rsidTr="00F85207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000 1 16 21000 00 0000 140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3 435,44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63D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000 1 16 90000 00 0000 140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4 045,94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10 954,06</w:t>
            </w:r>
          </w:p>
        </w:tc>
      </w:tr>
      <w:tr w:rsidR="0006563D" w:rsidRPr="00B82239" w:rsidTr="00F85207">
        <w:trPr>
          <w:trHeight w:val="69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000 1 16 90050 13 0000 140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4 045,94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10 954,06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40 158,04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40 158,04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18 547 518,15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1 050 710,00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17 496 808,15</w:t>
            </w:r>
          </w:p>
        </w:tc>
      </w:tr>
      <w:tr w:rsidR="0006563D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18 518 428,15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1 021 620,00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17 496 808,15</w:t>
            </w:r>
          </w:p>
        </w:tc>
      </w:tr>
      <w:tr w:rsidR="0006563D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1 844 000,00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921 620,00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922 380,00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000 2 02 15001 00 0000 150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1 844 000,00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921 620,00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922 380,00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16 674 428,15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16 574 428,15</w:t>
            </w:r>
          </w:p>
        </w:tc>
      </w:tr>
      <w:tr w:rsidR="0006563D" w:rsidRPr="00B82239" w:rsidTr="00F85207">
        <w:trPr>
          <w:trHeight w:val="91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34 099,98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34 099,98</w:t>
            </w:r>
          </w:p>
        </w:tc>
      </w:tr>
      <w:tr w:rsidR="0006563D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16 640 328,17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16 540 328,17</w:t>
            </w:r>
          </w:p>
        </w:tc>
      </w:tr>
      <w:tr w:rsidR="0006563D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000 2 02 49999 13 0000 150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16 640 328,17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16 540 328,17</w:t>
            </w:r>
          </w:p>
        </w:tc>
      </w:tr>
      <w:tr w:rsidR="0006563D" w:rsidRPr="00B82239" w:rsidTr="00F8520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29 090,00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29 090,00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63D" w:rsidRPr="00B82239" w:rsidTr="00F85207">
        <w:trPr>
          <w:trHeight w:val="46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B82239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000 2 07 05000 13 0000 150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29 090,00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29 090,00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B82239" w:rsidRDefault="0006563D" w:rsidP="00B8223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8223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06563D" w:rsidRDefault="0006563D" w:rsidP="004C0D1B">
      <w:pPr>
        <w:spacing w:after="0" w:line="240" w:lineRule="auto"/>
        <w:ind w:firstLine="709"/>
        <w:jc w:val="both"/>
      </w:pPr>
    </w:p>
    <w:tbl>
      <w:tblPr>
        <w:tblW w:w="11145" w:type="dxa"/>
        <w:tblInd w:w="288" w:type="dxa"/>
        <w:tblLayout w:type="fixed"/>
        <w:tblLook w:val="0000"/>
      </w:tblPr>
      <w:tblGrid>
        <w:gridCol w:w="5"/>
        <w:gridCol w:w="4318"/>
        <w:gridCol w:w="707"/>
        <w:gridCol w:w="2347"/>
        <w:gridCol w:w="1323"/>
        <w:gridCol w:w="1186"/>
        <w:gridCol w:w="1259"/>
      </w:tblGrid>
      <w:tr w:rsidR="0006563D" w:rsidRPr="00F85207" w:rsidTr="00F85207">
        <w:trPr>
          <w:trHeight w:val="282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520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63D" w:rsidRPr="00F85207" w:rsidTr="00F85207">
        <w:trPr>
          <w:trHeight w:val="282"/>
        </w:trPr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520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520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520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520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520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520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6563D" w:rsidRPr="00F85207" w:rsidTr="00F85207">
        <w:trPr>
          <w:trHeight w:val="240"/>
        </w:trPr>
        <w:tc>
          <w:tcPr>
            <w:tcW w:w="43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6563D" w:rsidRPr="00F85207" w:rsidTr="00F85207">
        <w:trPr>
          <w:trHeight w:val="240"/>
        </w:trPr>
        <w:tc>
          <w:tcPr>
            <w:tcW w:w="4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3D" w:rsidRPr="00F85207" w:rsidTr="00F85207">
        <w:trPr>
          <w:trHeight w:val="222"/>
        </w:trPr>
        <w:tc>
          <w:tcPr>
            <w:tcW w:w="4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3D" w:rsidRPr="00F85207" w:rsidTr="00F85207">
        <w:trPr>
          <w:trHeight w:val="24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6563D" w:rsidRPr="00F85207" w:rsidTr="00F85207">
        <w:trPr>
          <w:trHeight w:val="33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89 396 181,47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23 037 808,59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66 358 372,88</w:t>
            </w:r>
          </w:p>
        </w:tc>
      </w:tr>
      <w:tr w:rsidR="0006563D" w:rsidRPr="00F85207" w:rsidTr="00F85207">
        <w:trPr>
          <w:trHeight w:val="24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63D" w:rsidRPr="00F85207" w:rsidTr="00F85207">
        <w:trPr>
          <w:trHeight w:val="69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11 167 600,00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3 903 030,73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7 264 569,27</w:t>
            </w:r>
          </w:p>
        </w:tc>
      </w:tr>
      <w:tr w:rsidR="0006563D" w:rsidRPr="00F85207" w:rsidTr="00F85207">
        <w:trPr>
          <w:trHeight w:val="91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6 818 000,00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2 846 448,99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3 971 551,01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6 818 000,00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2 846 448,99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3 971 551,01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5 235 400,00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2 267 594,52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2 967 805,48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63D" w:rsidRPr="00F85207" w:rsidTr="00F85207">
        <w:trPr>
          <w:trHeight w:val="69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1 581 000,00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577 254,47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1 003 745,53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2 734 600,00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806 563,74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1 928 036,26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2 734 600,00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806 563,74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1 928 036,26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161 078,21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283 921,79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2 289 600,00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645 485,53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1 644 114,47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1 615 000,00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250 018,00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1 364 982,00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1 615 000,00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250 018,00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1 364 982,00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201 713,00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1 348 287,00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33 305,00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16 695,00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000 0111 00 0 00 00000 800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000 0111 00 0 00 00000 870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1 025 500,00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489 079,00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536 421,00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172 010,00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172 010,00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172 010,00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815 490,00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451 079,00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364 411,00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815 490,00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451 079,00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364 411,00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18 112 328,17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2 789 507,30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15 322 820,87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18 112 328,17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2 789 507,30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15 322 820,87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18 112 328,17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2 789 507,30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15 322 820,87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18 112 328,17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2 789 507,30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15 322 820,87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30 409,50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79 590,50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30 409,50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79 590,50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30 409,50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79 590,50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30 409,50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79 590,50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13 540 037,50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393 382,24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13 146 655,26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13 540 037,50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393 382,24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13 146 655,26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13 540 037,50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393 382,24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13 146 655,26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291 000,00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290 077,24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922,76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13 249 037,50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103 305,00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13 145 732,50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21 329 175,80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4 958 420,62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16 370 755,18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21 186 678,01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4 815 928,33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16 370 749,68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21 186 678,01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4 815 928,33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16 370 749,68</w:t>
            </w:r>
          </w:p>
        </w:tc>
      </w:tr>
      <w:tr w:rsidR="0006563D" w:rsidRPr="00F85207" w:rsidTr="00F85207">
        <w:trPr>
          <w:trHeight w:val="465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50 247,00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4 753,00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21 131 678,01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4 765 681,33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16 365 996,68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142 497,79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142 492,29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5,50</w:t>
            </w:r>
          </w:p>
        </w:tc>
      </w:tr>
      <w:tr w:rsidR="0006563D" w:rsidRPr="00F85207" w:rsidTr="00F85207">
        <w:trPr>
          <w:trHeight w:val="300"/>
        </w:trPr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142 450,00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142 444,50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5,50</w:t>
            </w:r>
          </w:p>
        </w:tc>
      </w:tr>
      <w:tr w:rsidR="0006563D" w:rsidRPr="00F85207" w:rsidTr="00F85207">
        <w:trPr>
          <w:gridBefore w:val="1"/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142 450,00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142 444,50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5,50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47,79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47,79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1 077 570,00</w:t>
            </w:r>
          </w:p>
        </w:tc>
      </w:tr>
      <w:tr w:rsidR="0006563D" w:rsidRPr="00F85207" w:rsidTr="00F85207">
        <w:trPr>
          <w:gridBefore w:val="1"/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1 077 570,00</w:t>
            </w:r>
          </w:p>
        </w:tc>
      </w:tr>
      <w:tr w:rsidR="0006563D" w:rsidRPr="00F85207" w:rsidTr="00F85207">
        <w:trPr>
          <w:gridBefore w:val="1"/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1 077 570,00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1 077 570,00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21 009 540,00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9 574 940,58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11 434 599,42</w:t>
            </w:r>
          </w:p>
        </w:tc>
      </w:tr>
      <w:tr w:rsidR="0006563D" w:rsidRPr="00F85207" w:rsidTr="00F85207">
        <w:trPr>
          <w:gridBefore w:val="1"/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5 668 270,61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2 552 170,78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3 116 099,83</w:t>
            </w:r>
          </w:p>
        </w:tc>
      </w:tr>
      <w:tr w:rsidR="0006563D" w:rsidRPr="00F85207" w:rsidTr="00F85207">
        <w:trPr>
          <w:gridBefore w:val="1"/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5 668 270,61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2 552 170,78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3 116 099,83</w:t>
            </w:r>
          </w:p>
        </w:tc>
      </w:tr>
      <w:tr w:rsidR="0006563D" w:rsidRPr="00F85207" w:rsidTr="00F85207">
        <w:trPr>
          <w:gridBefore w:val="1"/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10 367,54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134 632,46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5 523 270,61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2 541 803,24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2 981 467,37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63D" w:rsidRPr="00F85207" w:rsidTr="00F85207">
        <w:trPr>
          <w:gridBefore w:val="1"/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63D" w:rsidRPr="00F85207" w:rsidTr="00F85207">
        <w:trPr>
          <w:gridBefore w:val="1"/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000 0801 00 0 00 00000 321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13 478 571,60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6 545 658,00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6 932 913,60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13 478 571,60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6 545 658,00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6 932 913,60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1 830 010,00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444 424,01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1 385 585,99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1 830 010,00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444 424,01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1 385 585,99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1 830 000,00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444 419,00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1 385 581,00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4,99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426 946,62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480 053,38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426 946,62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480 053,38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426 946,62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480 053,38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426 946,62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480 053,38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06563D" w:rsidRPr="00F85207" w:rsidTr="00F85207">
        <w:trPr>
          <w:gridBefore w:val="1"/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06563D" w:rsidRPr="00F85207" w:rsidTr="00F85207">
        <w:trPr>
          <w:gridBefore w:val="1"/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000 1003 00 0 00 00000 360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1 938,00</w:t>
            </w:r>
          </w:p>
        </w:tc>
      </w:tr>
      <w:tr w:rsidR="0006563D" w:rsidRPr="00F85207" w:rsidTr="00F85207">
        <w:trPr>
          <w:gridBefore w:val="1"/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1 938,00</w:t>
            </w:r>
          </w:p>
        </w:tc>
      </w:tr>
      <w:tr w:rsidR="0006563D" w:rsidRPr="00F85207" w:rsidTr="00F85207">
        <w:trPr>
          <w:gridBefore w:val="1"/>
          <w:trHeight w:val="4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1 938,00</w:t>
            </w:r>
          </w:p>
        </w:tc>
      </w:tr>
      <w:tr w:rsidR="0006563D" w:rsidRPr="00F85207" w:rsidTr="00F85207">
        <w:trPr>
          <w:gridBefore w:val="1"/>
          <w:trHeight w:val="3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1 938,00</w:t>
            </w:r>
          </w:p>
        </w:tc>
      </w:tr>
      <w:tr w:rsidR="0006563D" w:rsidRPr="00F85207" w:rsidTr="00F85207">
        <w:trPr>
          <w:gridBefore w:val="1"/>
          <w:trHeight w:val="48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4 312 688,39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-207 562,34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6563D" w:rsidRDefault="0006563D" w:rsidP="004C0D1B">
      <w:pPr>
        <w:spacing w:after="0" w:line="240" w:lineRule="auto"/>
        <w:ind w:firstLine="709"/>
        <w:jc w:val="both"/>
      </w:pPr>
    </w:p>
    <w:tbl>
      <w:tblPr>
        <w:tblW w:w="11191" w:type="dxa"/>
        <w:tblInd w:w="288" w:type="dxa"/>
        <w:tblLook w:val="0000"/>
      </w:tblPr>
      <w:tblGrid>
        <w:gridCol w:w="3780"/>
        <w:gridCol w:w="707"/>
        <w:gridCol w:w="2518"/>
        <w:gridCol w:w="1324"/>
        <w:gridCol w:w="1445"/>
        <w:gridCol w:w="1417"/>
      </w:tblGrid>
      <w:tr w:rsidR="0006563D" w:rsidRPr="00F85207" w:rsidTr="00F85207">
        <w:trPr>
          <w:trHeight w:val="282"/>
        </w:trPr>
        <w:tc>
          <w:tcPr>
            <w:tcW w:w="111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520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06563D" w:rsidRPr="00F85207" w:rsidTr="00F85207">
        <w:trPr>
          <w:trHeight w:val="240"/>
        </w:trPr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63D" w:rsidRPr="00F85207" w:rsidTr="00F85207">
        <w:trPr>
          <w:trHeight w:val="270"/>
        </w:trPr>
        <w:tc>
          <w:tcPr>
            <w:tcW w:w="3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6563D" w:rsidRPr="00F85207" w:rsidTr="00F85207">
        <w:trPr>
          <w:trHeight w:val="240"/>
        </w:trPr>
        <w:tc>
          <w:tcPr>
            <w:tcW w:w="3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3D" w:rsidRPr="00F85207" w:rsidTr="00F85207">
        <w:trPr>
          <w:trHeight w:val="240"/>
        </w:trPr>
        <w:tc>
          <w:tcPr>
            <w:tcW w:w="3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3D" w:rsidRPr="00F85207" w:rsidTr="00F85207">
        <w:trPr>
          <w:trHeight w:val="225"/>
        </w:trPr>
        <w:tc>
          <w:tcPr>
            <w:tcW w:w="3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3D" w:rsidRPr="00F85207" w:rsidTr="00F85207">
        <w:trPr>
          <w:trHeight w:val="210"/>
        </w:trPr>
        <w:tc>
          <w:tcPr>
            <w:tcW w:w="3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63D" w:rsidRPr="00F85207" w:rsidTr="00F85207">
        <w:trPr>
          <w:trHeight w:val="24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6563D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6 752 663,32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207 562,34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6 545 100,98</w:t>
            </w:r>
          </w:p>
        </w:tc>
      </w:tr>
      <w:tr w:rsidR="0006563D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63D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63D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06563D" w:rsidRPr="00F85207" w:rsidRDefault="0006563D" w:rsidP="0006563D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63D" w:rsidRPr="00F85207" w:rsidTr="00F85207">
        <w:trPr>
          <w:trHeight w:val="3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6563D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63D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6 752 663,32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207 562,34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6 545 100,98</w:t>
            </w:r>
          </w:p>
        </w:tc>
      </w:tr>
      <w:tr w:rsidR="0006563D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-82 643 518,15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-22 961 893,12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63D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-82 643 518,15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-22 961 893,12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63D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-82 643 518,15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-22 961 893,12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63D" w:rsidRPr="00F85207" w:rsidTr="00F85207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-82 643 518,15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-22 961 893,12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63D" w:rsidRPr="00F85207" w:rsidTr="00F85207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000 01 05 02 01 13 0000 510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-82 643 518,15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-22 961 893,12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63D" w:rsidRPr="00F85207" w:rsidTr="00F85207">
        <w:trPr>
          <w:trHeight w:val="3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89 396 181,47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23 169 455,46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63D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89 396 181,47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23 169 455,46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63D" w:rsidRPr="00F85207" w:rsidTr="00F8520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89 396 181,47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23 169 455,46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63D" w:rsidRPr="00F85207" w:rsidTr="00F85207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89 396 181,47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23 169 455,46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6563D" w:rsidRPr="00F85207" w:rsidTr="00F85207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6563D" w:rsidRPr="00F85207" w:rsidRDefault="0006563D" w:rsidP="00F8520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000 01 05 02 01 13 0000 610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89 396 181,47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23 169 455,46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06563D" w:rsidRPr="00F85207" w:rsidRDefault="0006563D" w:rsidP="00F852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8520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6563D" w:rsidRDefault="0006563D" w:rsidP="004C0D1B">
      <w:pPr>
        <w:spacing w:after="0" w:line="240" w:lineRule="auto"/>
        <w:ind w:firstLine="709"/>
        <w:jc w:val="both"/>
      </w:pPr>
    </w:p>
    <w:p w:rsidR="0006563D" w:rsidRDefault="0006563D" w:rsidP="004C0D1B">
      <w:pPr>
        <w:spacing w:after="0" w:line="240" w:lineRule="auto"/>
        <w:ind w:firstLine="709"/>
        <w:jc w:val="both"/>
      </w:pPr>
    </w:p>
    <w:p w:rsidR="0006563D" w:rsidRDefault="0006563D" w:rsidP="004C0D1B">
      <w:pPr>
        <w:spacing w:after="0" w:line="240" w:lineRule="auto"/>
        <w:ind w:firstLine="709"/>
        <w:jc w:val="both"/>
      </w:pPr>
    </w:p>
    <w:p w:rsidR="0006563D" w:rsidRDefault="0006563D" w:rsidP="004C0D1B">
      <w:pPr>
        <w:spacing w:after="0" w:line="240" w:lineRule="auto"/>
        <w:ind w:firstLine="709"/>
        <w:jc w:val="both"/>
      </w:pPr>
    </w:p>
    <w:p w:rsidR="0006563D" w:rsidRDefault="0006563D" w:rsidP="00460397">
      <w:pPr>
        <w:spacing w:after="0" w:line="240" w:lineRule="auto"/>
        <w:ind w:firstLine="709"/>
        <w:jc w:val="both"/>
      </w:pPr>
      <w:bookmarkStart w:id="0" w:name="_GoBack"/>
      <w:bookmarkEnd w:id="0"/>
    </w:p>
    <w:sectPr w:rsidR="0006563D" w:rsidSect="00B82239">
      <w:pgSz w:w="11906" w:h="16838"/>
      <w:pgMar w:top="426" w:right="850" w:bottom="426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1B"/>
    <w:rsid w:val="00023D5A"/>
    <w:rsid w:val="0002566B"/>
    <w:rsid w:val="00026992"/>
    <w:rsid w:val="0006563D"/>
    <w:rsid w:val="00083689"/>
    <w:rsid w:val="00087A68"/>
    <w:rsid w:val="000B433D"/>
    <w:rsid w:val="000F7E39"/>
    <w:rsid w:val="001219B5"/>
    <w:rsid w:val="00161249"/>
    <w:rsid w:val="00164A23"/>
    <w:rsid w:val="00184046"/>
    <w:rsid w:val="001F5828"/>
    <w:rsid w:val="0021484C"/>
    <w:rsid w:val="0028329D"/>
    <w:rsid w:val="0029143F"/>
    <w:rsid w:val="00291ECD"/>
    <w:rsid w:val="002B7C03"/>
    <w:rsid w:val="002F65E2"/>
    <w:rsid w:val="003301C4"/>
    <w:rsid w:val="00377412"/>
    <w:rsid w:val="00390B43"/>
    <w:rsid w:val="003C5B31"/>
    <w:rsid w:val="00440FEB"/>
    <w:rsid w:val="00460397"/>
    <w:rsid w:val="004C0D1B"/>
    <w:rsid w:val="004E263F"/>
    <w:rsid w:val="00521447"/>
    <w:rsid w:val="005842C9"/>
    <w:rsid w:val="00590FBE"/>
    <w:rsid w:val="00597097"/>
    <w:rsid w:val="005E64AA"/>
    <w:rsid w:val="00616B40"/>
    <w:rsid w:val="0063485A"/>
    <w:rsid w:val="0064523A"/>
    <w:rsid w:val="00666BA3"/>
    <w:rsid w:val="006F1717"/>
    <w:rsid w:val="00724AEB"/>
    <w:rsid w:val="007257E0"/>
    <w:rsid w:val="00745ACC"/>
    <w:rsid w:val="00756758"/>
    <w:rsid w:val="00790875"/>
    <w:rsid w:val="007A19D3"/>
    <w:rsid w:val="007C2F27"/>
    <w:rsid w:val="00880968"/>
    <w:rsid w:val="008A256E"/>
    <w:rsid w:val="008B711D"/>
    <w:rsid w:val="008C2E61"/>
    <w:rsid w:val="008F02A1"/>
    <w:rsid w:val="009E6917"/>
    <w:rsid w:val="00A12BC7"/>
    <w:rsid w:val="00A92FD3"/>
    <w:rsid w:val="00AA1072"/>
    <w:rsid w:val="00B22B27"/>
    <w:rsid w:val="00B447D4"/>
    <w:rsid w:val="00B620B1"/>
    <w:rsid w:val="00B75770"/>
    <w:rsid w:val="00B82239"/>
    <w:rsid w:val="00BA0654"/>
    <w:rsid w:val="00BF339C"/>
    <w:rsid w:val="00C22AEA"/>
    <w:rsid w:val="00C656B2"/>
    <w:rsid w:val="00C82ACC"/>
    <w:rsid w:val="00CB5E48"/>
    <w:rsid w:val="00D1172C"/>
    <w:rsid w:val="00D148F6"/>
    <w:rsid w:val="00D43154"/>
    <w:rsid w:val="00D55788"/>
    <w:rsid w:val="00E05562"/>
    <w:rsid w:val="00E74411"/>
    <w:rsid w:val="00E82E0B"/>
    <w:rsid w:val="00EC2122"/>
    <w:rsid w:val="00ED4CA2"/>
    <w:rsid w:val="00EF60C1"/>
    <w:rsid w:val="00F4001C"/>
    <w:rsid w:val="00F77148"/>
    <w:rsid w:val="00F8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CA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C0D1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E2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E0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535</TotalTime>
  <Pages>5</Pages>
  <Words>3107</Words>
  <Characters>17712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User</cp:lastModifiedBy>
  <cp:revision>20</cp:revision>
  <cp:lastPrinted>2019-07-18T11:34:00Z</cp:lastPrinted>
  <dcterms:created xsi:type="dcterms:W3CDTF">2017-07-12T19:37:00Z</dcterms:created>
  <dcterms:modified xsi:type="dcterms:W3CDTF">2020-02-27T05:43:00Z</dcterms:modified>
</cp:coreProperties>
</file>