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7043" w14:textId="77777777" w:rsidR="00C919BF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3D3D924E" w14:textId="28B6C665" w:rsidR="00C919BF" w:rsidRPr="001006E1" w:rsidRDefault="00C919BF" w:rsidP="00C919BF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 с 1 октября 202</w:t>
      </w:r>
      <w:r w:rsidR="007767F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4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по 1 ноября 202</w:t>
      </w:r>
      <w:r w:rsidR="007767F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4</w:t>
      </w: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 профилактики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 w:rsidR="009F1CA9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634D43">
        <w:rPr>
          <w:rFonts w:ascii="Times New Roman" w:hAnsi="Times New Roman"/>
          <w:b/>
          <w:sz w:val="28"/>
          <w:szCs w:val="28"/>
        </w:rPr>
        <w:t>Хохольского городского</w:t>
      </w:r>
      <w:r w:rsidR="009F1CA9" w:rsidRPr="001006E1">
        <w:rPr>
          <w:rFonts w:ascii="Times New Roman" w:hAnsi="Times New Roman"/>
          <w:b/>
          <w:sz w:val="28"/>
          <w:szCs w:val="28"/>
        </w:rPr>
        <w:t xml:space="preserve"> поселения на 202</w:t>
      </w:r>
      <w:r w:rsidR="007767F7">
        <w:rPr>
          <w:rFonts w:ascii="Times New Roman" w:hAnsi="Times New Roman"/>
          <w:b/>
          <w:sz w:val="28"/>
          <w:szCs w:val="28"/>
        </w:rPr>
        <w:t>5</w:t>
      </w:r>
    </w:p>
    <w:p w14:paraId="7E229D9D" w14:textId="77777777" w:rsidR="00C919BF" w:rsidRPr="00C919BF" w:rsidRDefault="00C919BF" w:rsidP="00C919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110583BA" w14:textId="77777777"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14:paraId="1B9B3B6F" w14:textId="0E900093" w:rsidR="00C919BF" w:rsidRPr="00C919BF" w:rsidRDefault="00C919BF" w:rsidP="00C91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Хохольского городского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Воронежской области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34D43" w:rsidRP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http://muob.ru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профилактики нарушений обязательных требований на 202</w:t>
      </w:r>
      <w:r w:rsidR="007767F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контролю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9F1CA9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городского </w:t>
      </w:r>
      <w:r w:rsidR="009F1CA9" w:rsidRPr="005C3851">
        <w:rPr>
          <w:rFonts w:ascii="Times New Roman" w:hAnsi="Times New Roman"/>
          <w:sz w:val="28"/>
          <w:szCs w:val="28"/>
        </w:rPr>
        <w:t xml:space="preserve">поселения </w:t>
      </w:r>
      <w:r w:rsidR="009F1CA9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общественного обсуждения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октября 202</w:t>
      </w:r>
      <w:r w:rsidR="007767F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7767F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14:paraId="2D43C207" w14:textId="15667F3A"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обсуждения в период с 1 октября 202</w:t>
      </w:r>
      <w:r w:rsidR="007767F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по 1 ноября 202</w:t>
      </w:r>
      <w:r w:rsidR="007767F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4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профилактики нарушений обязательных требований на 202</w:t>
      </w:r>
      <w:r w:rsidR="007767F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5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 по муниципальному контролю </w:t>
      </w:r>
      <w:r w:rsidR="00634D43" w:rsidRPr="005C3851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634D4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городского </w:t>
      </w:r>
      <w:r w:rsidR="00634D43" w:rsidRPr="005C3851">
        <w:rPr>
          <w:rFonts w:ascii="Times New Roman" w:hAnsi="Times New Roman"/>
          <w:sz w:val="28"/>
          <w:szCs w:val="28"/>
        </w:rPr>
        <w:t xml:space="preserve">поселения </w:t>
      </w:r>
      <w:r w:rsidR="00634D43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поступили.</w:t>
      </w:r>
    </w:p>
    <w:p w14:paraId="1B7762EF" w14:textId="77777777"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F"/>
    <w:rsid w:val="001006E1"/>
    <w:rsid w:val="001363E7"/>
    <w:rsid w:val="00173602"/>
    <w:rsid w:val="00185BCA"/>
    <w:rsid w:val="003F6FF5"/>
    <w:rsid w:val="00634D43"/>
    <w:rsid w:val="007767F7"/>
    <w:rsid w:val="007D2A59"/>
    <w:rsid w:val="009533E4"/>
    <w:rsid w:val="009F1CA9"/>
    <w:rsid w:val="00B577F1"/>
    <w:rsid w:val="00C374D8"/>
    <w:rsid w:val="00C919BF"/>
    <w:rsid w:val="00E86762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A41B"/>
  <w15:docId w15:val="{45E3DAEE-553F-4AB9-B386-9265CA1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</dc:creator>
  <cp:lastModifiedBy>User</cp:lastModifiedBy>
  <cp:revision>2</cp:revision>
  <cp:lastPrinted>2021-12-10T07:50:00Z</cp:lastPrinted>
  <dcterms:created xsi:type="dcterms:W3CDTF">2024-10-28T06:22:00Z</dcterms:created>
  <dcterms:modified xsi:type="dcterms:W3CDTF">2024-10-28T06:22:00Z</dcterms:modified>
</cp:coreProperties>
</file>